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C15" w:rsidRDefault="006C2C15" w:rsidP="006C2C15">
      <w:pPr>
        <w:pStyle w:val="a5"/>
        <w:tabs>
          <w:tab w:val="left" w:pos="0"/>
          <w:tab w:val="left" w:pos="284"/>
        </w:tabs>
        <w:jc w:val="center"/>
        <w:rPr>
          <w:b/>
          <w:bCs/>
          <w:color w:val="262626"/>
          <w:shd w:val="clear" w:color="auto" w:fill="FFFFFF"/>
        </w:rPr>
      </w:pPr>
      <w:r>
        <w:rPr>
          <w:b/>
          <w:bCs/>
          <w:color w:val="262626"/>
          <w:shd w:val="clear" w:color="auto" w:fill="FFFFFF"/>
        </w:rPr>
        <w:t>Тема: Безопасная среда для пациента и персонала.</w:t>
      </w:r>
    </w:p>
    <w:p w:rsidR="006C2C15" w:rsidRDefault="006C2C15" w:rsidP="006C2C15">
      <w:pPr>
        <w:pStyle w:val="a5"/>
        <w:tabs>
          <w:tab w:val="left" w:pos="0"/>
          <w:tab w:val="left" w:pos="284"/>
        </w:tabs>
        <w:jc w:val="center"/>
        <w:rPr>
          <w:b/>
          <w:bCs/>
          <w:color w:val="262626"/>
          <w:shd w:val="clear" w:color="auto" w:fill="FFFFFF"/>
        </w:rPr>
      </w:pPr>
      <w:r w:rsidRPr="00FE5A8E">
        <w:rPr>
          <w:b/>
          <w:bCs/>
          <w:color w:val="262626"/>
          <w:shd w:val="clear" w:color="auto" w:fill="FFFFFF"/>
        </w:rPr>
        <w:t>Биомеханика</w:t>
      </w:r>
    </w:p>
    <w:p w:rsidR="006C2C15" w:rsidRPr="00FE5A8E" w:rsidRDefault="006C2C15" w:rsidP="006C2C15">
      <w:pPr>
        <w:pStyle w:val="a5"/>
        <w:tabs>
          <w:tab w:val="left" w:pos="0"/>
          <w:tab w:val="left" w:pos="284"/>
        </w:tabs>
        <w:jc w:val="center"/>
        <w:rPr>
          <w:b/>
          <w:bCs/>
          <w:color w:val="262626"/>
          <w:shd w:val="clear" w:color="auto" w:fill="FFFFFF"/>
        </w:rPr>
      </w:pPr>
    </w:p>
    <w:p w:rsidR="006C2C15" w:rsidRPr="00FE5A8E" w:rsidRDefault="006C2C15" w:rsidP="006C2C15">
      <w:pPr>
        <w:pStyle w:val="a5"/>
        <w:tabs>
          <w:tab w:val="left" w:pos="0"/>
          <w:tab w:val="left" w:pos="284"/>
        </w:tabs>
        <w:spacing w:after="0"/>
        <w:rPr>
          <w:color w:val="262626"/>
        </w:rPr>
      </w:pPr>
      <w:r w:rsidRPr="00FE5A8E">
        <w:rPr>
          <w:b/>
          <w:bCs/>
          <w:color w:val="262626"/>
          <w:shd w:val="clear" w:color="auto" w:fill="FFFFFF"/>
        </w:rPr>
        <w:t>Биомеханика</w:t>
      </w:r>
      <w:r w:rsidRPr="00FE5A8E">
        <w:rPr>
          <w:color w:val="262626"/>
        </w:rPr>
        <w:t> </w:t>
      </w:r>
      <w:r w:rsidRPr="00FE5A8E">
        <w:rPr>
          <w:color w:val="262626"/>
          <w:shd w:val="clear" w:color="auto" w:fill="FFFFFF"/>
        </w:rPr>
        <w:t>- наука, изучающая законы механического движения в живых системах.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bCs/>
          <w:color w:val="262626"/>
          <w:sz w:val="24"/>
          <w:szCs w:val="24"/>
        </w:rPr>
        <w:t>Механика тела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 - это способ, которым тело человека приспосабливается, чтобы не потерять равновесие во время движения.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bCs/>
          <w:color w:val="262626"/>
          <w:sz w:val="24"/>
          <w:szCs w:val="24"/>
        </w:rPr>
        <w:t>Правильное  положение тела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 – это положение, при котором спина выпрямлена и  исключены любые искривления, напряжения, давления или чувство дискомфорта.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Биомеханика в медицине изучает координацию усилий костно-мышечной, нервной системы и вестибулярного аппарата, направленных на поддержку равновесия и обеспечения наиболее физиологичного положения тела в покое и при движении: ходьбе, подъемах тяжестей, наклонах, в положении сидя, стоя, лежа, а также при выполнении повседневных жизненных функций.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Сохранить вертикальное положение тела в пространстве человек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может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только сохранив </w:t>
      </w: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равновесие.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Одно из важных условий, обеспечивающих устойчивое равновесие тела - определенное отношение </w:t>
      </w: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центра тяжести тела к площади опоры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bCs/>
          <w:color w:val="262626"/>
          <w:sz w:val="24"/>
          <w:szCs w:val="24"/>
        </w:rPr>
        <w:t>Правило первое: 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Устойчивое равновесие тела возможно только тогда, когда центр тяжести при любом изменении положения тела будет проецироваться на площадь опоры.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bCs/>
          <w:color w:val="262626"/>
          <w:sz w:val="24"/>
          <w:szCs w:val="24"/>
        </w:rPr>
        <w:t>Правило второе: 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Равновесие станет более устойчивым, если увеличить площадь опоры. Стоя площадь опоры может легко быть расширена разведением стоп в удобном положении: расстояние между стопами около 30 см, одна стопа немного выдвинута вперед.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bCs/>
          <w:color w:val="262626"/>
          <w:sz w:val="24"/>
          <w:szCs w:val="24"/>
        </w:rPr>
        <w:t>Правило третье: 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Равновесие более устойчиво, когда центр тяжести смещается ближе к площади опоры. Это достигается небольшим сгибанием ног в коленях, приседанием.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(Не наклоняйтесь вперед!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Встаньте как можно ближе к человеку или грузу, который Вам предстоит поднять).</w:t>
      </w:r>
      <w:proofErr w:type="gramEnd"/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bCs/>
          <w:color w:val="262626"/>
          <w:sz w:val="24"/>
          <w:szCs w:val="24"/>
        </w:rPr>
        <w:t>Правило четвертое: 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Сохранить равновесие тела и снизить нагрузку на позвоночник поможет правильная осанка, то есть наиболее физиологичные изгибы позвоночного столба, положение плечевого пояса и состояние суставов нижних конечностей: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плечи и бедра в одной плоскости,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спина прямая,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· суставы и мышцы нижних конечностей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выполняют максимальную работу при движении щадя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позвоночник и мышцы спины.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bCs/>
          <w:color w:val="262626"/>
          <w:sz w:val="24"/>
          <w:szCs w:val="24"/>
        </w:rPr>
        <w:t>Правило пятое: 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Поворот всего тела, а не только плечевого пояса, предотвратит опасность не физиологичного смещения позвоночника, особенно в случаях, когда это движение сопровождается подъемом тяжести. Избегайте резких движений!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bCs/>
          <w:color w:val="262626"/>
          <w:sz w:val="24"/>
          <w:szCs w:val="24"/>
        </w:rPr>
        <w:t>Правило шестое: 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Требуется меньшая мышечная работа и нагрузка на позвоночник, если подъем тяжести заменить перекатыванием, поворотом ее там, где это возможно.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Кроме выполнения перечисленных правил биомеханики, необходимо также избегать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натуживаний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на высоте вдоха. В этот момент у человека возможны тяжелые нарушения в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lastRenderedPageBreak/>
        <w:t>сердечно-сосудистой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системе: расстройство ритма работы сердца, ухудшение кровоснабжения сердечной мышцы (эффект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Вальсальвы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>).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При этом появляются "шум в ушах", головокружение, слабость, возможна даже потеря сознания. Похожее состояние бывает у некоторых пациентов при быстром изменении положения тела (постуральный рефлекс).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У тяжелобольного обездвиженного пациента существует риск и другого вида травм. Речь идет о повреждении мягких тканей в результате неправильного ухода: длительном сдавлении мягких тканей и травмах их при различных перемещениях пациента. Такие травмы называются пролежнями.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Предотвращение травм пациента с ограниченной двигательной активностью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6C2C15" w:rsidRPr="00FE5A8E" w:rsidRDefault="006C2C15" w:rsidP="006C2C15">
      <w:pPr>
        <w:shd w:val="clear" w:color="auto" w:fill="FFFFFF"/>
        <w:tabs>
          <w:tab w:val="left" w:pos="284"/>
          <w:tab w:val="left" w:pos="567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1) Объясните пациенту цель и ход предстоящего перемещения. Оцените возможную степень его участия в предстоящей манипуляции. Объясните, каких действий Вы ожидаете от пациента во время ее выполнения.</w:t>
      </w:r>
    </w:p>
    <w:p w:rsidR="006C2C15" w:rsidRPr="00FE5A8E" w:rsidRDefault="006C2C15" w:rsidP="006C2C15">
      <w:pPr>
        <w:shd w:val="clear" w:color="auto" w:fill="FFFFFF"/>
        <w:tabs>
          <w:tab w:val="left" w:pos="284"/>
          <w:tab w:val="left" w:pos="567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2) Пациента легче и безопаснее "перекатить", чем переместить, приподнимая его над поверхностью кровати.</w:t>
      </w:r>
    </w:p>
    <w:p w:rsidR="006C2C15" w:rsidRPr="00FE5A8E" w:rsidRDefault="006C2C15" w:rsidP="006C2C15">
      <w:pPr>
        <w:shd w:val="clear" w:color="auto" w:fill="FFFFFF"/>
        <w:tabs>
          <w:tab w:val="left" w:pos="284"/>
          <w:tab w:val="left" w:pos="567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3) Когда медсестра поворачивает, передвигает, перекладывает пациента в постели, трение должно быть предельно исключено.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4) Большая площадь поверхности тела при перемещениях подвергается наибольшему трению. Чтобы снизить трение, необходимо уменьшить перемещаемую площадь. Это достигается в том случае, если руки пациента будут на шее или талии медсестры, либо сложены на груди. Если возможно, медсестре лучше воспользоваться помощью пациента: приподнимаясь над поверхностью постели с опорой на локти и пятки, с помощью медсестры пациент достигнет необходимого положения с наименьшим риском травм мягких тканей.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5) Чем меньше трение между телом пациента и постелью, тем меньше усилий потребуется медсестре для выполнения перемещения: это предотвратит травмы позвоночника у медсестры.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6) Если пациент не в состоянии Вам помочь осуществить необходимое перемещение, обратитесь за помощью к коллеге.  Вдвоем или втроем осуществить манипуляцию значительно удобнее и безопаснее. Заранее обсудите с коллегой и пациентом план совместных действий.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Избежать образования пролежней и некоторых других проблем (контрактур суставов, гипотрофии мышц, образования камней в почках и др.) у обездвиженного пациента позволят частые перекладывания его в различные положения в постели.   Эти перемещения осуществляют с учетом правил биомеханики тела каждые 2 часа.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Чтобы придать пациенту удобное, физиологичное положение, предотвратить сдавление тканей, контрактуры суставов и растяжение связок, необходимы функциональная кровать с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противопролежневым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матрацем и специальные приспособления. К ним относятся: достаточное количество подушек подходящего размера, валики из простыней, пеленок и одеял, специальные подставки для стоп предотвращающие подошвенное сгибание.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Статистика показывает, что </w:t>
      </w:r>
      <w:r w:rsidRPr="00FE5A8E">
        <w:rPr>
          <w:rFonts w:ascii="Times New Roman" w:hAnsi="Times New Roman" w:cs="Times New Roman"/>
          <w:b/>
          <w:bCs/>
          <w:i/>
          <w:iCs/>
          <w:color w:val="262626"/>
          <w:sz w:val="24"/>
          <w:szCs w:val="24"/>
        </w:rPr>
        <w:t>болезни позвоночника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 - важная проблема медицинских работников во всем мире. Поэтому необходимы мероприятия по оздоровлению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мед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.р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>аботников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со стороны общества, органов здравоохранения, организаторов производства, так и, не в меньшей степени со стороны каждого человека. Именно он сам может многое сделать, чтобы улучшить свое здоровье.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lastRenderedPageBreak/>
        <w:t>Очень важно поддерживать правильную </w:t>
      </w:r>
      <w:r w:rsidRPr="00FE5A8E">
        <w:rPr>
          <w:rFonts w:ascii="Times New Roman" w:hAnsi="Times New Roman" w:cs="Times New Roman"/>
          <w:b/>
          <w:bCs/>
          <w:i/>
          <w:iCs/>
          <w:color w:val="262626"/>
          <w:sz w:val="24"/>
          <w:szCs w:val="24"/>
        </w:rPr>
        <w:t>позу во время работы, в быту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, </w:t>
      </w:r>
      <w:r w:rsidRPr="00FE5A8E">
        <w:rPr>
          <w:rFonts w:ascii="Times New Roman" w:hAnsi="Times New Roman" w:cs="Times New Roman"/>
          <w:b/>
          <w:bCs/>
          <w:i/>
          <w:iCs/>
          <w:color w:val="262626"/>
          <w:sz w:val="24"/>
          <w:szCs w:val="24"/>
        </w:rPr>
        <w:t>на отдыхе и знать понятия биомеханики тела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                         </w:t>
      </w:r>
      <w:r w:rsidRPr="00FE5A8E">
        <w:rPr>
          <w:rFonts w:ascii="Times New Roman" w:hAnsi="Times New Roman" w:cs="Times New Roman"/>
          <w:b/>
          <w:bCs/>
          <w:color w:val="262626"/>
          <w:sz w:val="24"/>
          <w:szCs w:val="24"/>
        </w:rPr>
        <w:t>Правильная биомеханика в положении сидя: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  сиденье не должно быть слишком мягким и изогнутым;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  высота сиденья должна ровняться длине голени (если ноги не достают до пола, необходимо подставить под стопы опору); 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  глубина сиденья должна быть не более 2/3 длины бедер; 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  спинка стула должна быть отклонена назад на 3-5</w:t>
      </w:r>
      <w:r w:rsidRPr="00FE5A8E">
        <w:rPr>
          <w:rFonts w:ascii="Times New Roman" w:hAnsi="Times New Roman" w:cs="Times New Roman"/>
          <w:color w:val="262626"/>
          <w:sz w:val="24"/>
          <w:szCs w:val="24"/>
          <w:vertAlign w:val="superscript"/>
        </w:rPr>
        <w:t>0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, а верхняя ее планка располагаться под лопатками; 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  масса тела должна поддерживаться в основном седалищными буграми;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  высота стола должна соответствовать росту человека (крышка стола примерно на уровне локтя согнутой руки, под столом должно быть достаточно места для ног; 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  при длительном сидении желательно использовать дополнительную опору для поясничного отдела позвоночника (например, подушечку);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  для того чтобы повернуться, находясь в положении сидя, повернитесь всем корпусом, а не только грудью или плечами;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  при работе сидя - и вообще при долгом сидении - следует менять положение тела примерно каждые 15 минут.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center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bCs/>
          <w:color w:val="262626"/>
          <w:sz w:val="24"/>
          <w:szCs w:val="24"/>
        </w:rPr>
        <w:t>Правильная биомеханика в положении стоя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: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 ·   колени должны быть расслаблены так, чтобы коленные суставы двигались свободно;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  масса тела должна быть равномерно распределена на обе ноги;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  ступни должны быть расставлены на ширину плеч;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  для того чтобы снизить нагрузку на поясничный отдел позвоночника, встаньте прямо и напрягите мышцы живота и ягодиц;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  голову держите прямо, чтобы подбородок находился в горизонтальной плоскости;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  расположите плечи в одной плоскости с бедрами;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  при поездке в наземном транспорте и пользовании лифтом надо стоять на слегка согнутых ногах;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  при необходимости долго стоять рекомендуется менять позу примерно каждые 10 минут;</w:t>
      </w:r>
    </w:p>
    <w:p w:rsidR="006C2C15" w:rsidRPr="00FE5A8E" w:rsidRDefault="006C2C15" w:rsidP="006C2C15">
      <w:pPr>
        <w:tabs>
          <w:tab w:val="left" w:pos="284"/>
        </w:tabs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работая наклонившись, наприме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р-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моя лабораторную посуду, необходимо иметь под ногой опору, скамеечку, т. к. масса тела попеременно должна распределяться на правую и левую ноги.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                                 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 </w:t>
      </w:r>
      <w:r w:rsidRPr="00FE5A8E">
        <w:rPr>
          <w:rFonts w:ascii="Times New Roman" w:hAnsi="Times New Roman" w:cs="Times New Roman"/>
          <w:b/>
          <w:bCs/>
          <w:color w:val="262626"/>
          <w:sz w:val="24"/>
          <w:szCs w:val="24"/>
        </w:rPr>
        <w:t>Правильная биомеханика в положении лежа: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  постель должна быть достаточно жесткой;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  для тех, кто спит на спине, высота подушки не должна превышать 10 сантиметров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;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> 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  для тех, кто спит преимущественно на боку - не более 15-20 сантиметров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.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> 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center"/>
        <w:rPr>
          <w:rFonts w:ascii="Times New Roman" w:hAnsi="Times New Roman" w:cs="Times New Roman"/>
          <w:b/>
          <w:bCs/>
          <w:color w:val="262626"/>
          <w:sz w:val="24"/>
          <w:szCs w:val="24"/>
        </w:rPr>
      </w:pP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center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bCs/>
          <w:color w:val="262626"/>
          <w:sz w:val="24"/>
          <w:szCs w:val="24"/>
        </w:rPr>
        <w:t>Правильная организация труда в ЛПУ, в домашних условиях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center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bCs/>
          <w:color w:val="262626"/>
          <w:sz w:val="24"/>
          <w:szCs w:val="24"/>
        </w:rPr>
        <w:t>(у пациента) и в быту исключает перегрузки позвоночника: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before="100" w:beforeAutospacing="1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 ·   чередование движений для различных групп мышц, включая в работу мелкие мышцы при незначительных нагрузках и  крупные - при больших напряжениях;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  при подъеме груза не наклонять туловище вперед, а сгибать ноги в коленных и тазобедренных суставах;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lastRenderedPageBreak/>
        <w:t>·   при подъеме пациента с пола, ноги медсестры должны находиться по обе стороны тела человека, чтобы можно было поднять его между ногами;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  при поднятии пациента одной рукой свободной рукой нужно поддерживать равновесие туловища и, следовательно, положение спины;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  оба плеча, насколько это возможно, должны   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находится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на одном уровне и в одной плоскости с тазом;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  переносить груз не на одной, а равномерно распределяя его на обе руки;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  избегать резких движений туловищем (повороты, наклоны, рывки);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·   соблюдать равновесие между массой тела пациента и направлением движения;</w:t>
      </w:r>
    </w:p>
    <w:p w:rsidR="006C2C15" w:rsidRPr="00FE5A8E" w:rsidRDefault="006C2C15" w:rsidP="006C2C15">
      <w:pPr>
        <w:tabs>
          <w:tab w:val="left" w:pos="284"/>
          <w:tab w:val="left" w:pos="3030"/>
        </w:tabs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ab/>
      </w:r>
    </w:p>
    <w:p w:rsidR="006C2C15" w:rsidRPr="00FE5A8E" w:rsidRDefault="006C2C15" w:rsidP="006C2C15">
      <w:pPr>
        <w:tabs>
          <w:tab w:val="left" w:pos="284"/>
          <w:tab w:val="left" w:pos="3030"/>
        </w:tabs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 xml:space="preserve">Эргономические средства в </w:t>
      </w:r>
      <w:r>
        <w:rPr>
          <w:rFonts w:ascii="Times New Roman" w:hAnsi="Times New Roman" w:cs="Times New Roman"/>
          <w:b/>
          <w:color w:val="262626"/>
          <w:sz w:val="24"/>
          <w:szCs w:val="24"/>
        </w:rPr>
        <w:t xml:space="preserve">медицинской </w:t>
      </w:r>
      <w:bookmarkStart w:id="0" w:name="_GoBack"/>
      <w:bookmarkEnd w:id="0"/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 xml:space="preserve"> практике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Одним из отрицательных ф</w:t>
      </w:r>
      <w:r>
        <w:rPr>
          <w:rFonts w:ascii="Times New Roman" w:hAnsi="Times New Roman" w:cs="Times New Roman"/>
          <w:color w:val="262626"/>
          <w:sz w:val="24"/>
          <w:szCs w:val="24"/>
        </w:rPr>
        <w:t>акторов на организм медицинского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персонала и всех, кто участвует в процессе ухода за тяжелобольными, является чрезмерная физическая нагрузка, связанная с перемещением пациентов. Поэтому важно пользоваться методиками обращения, которые разработаны для того, чтобы уменьшить давление на позвоночник и туловище при транспортировке, перемещении и перекладывании тяжелобольного пациента.</w:t>
      </w:r>
    </w:p>
    <w:p w:rsidR="006C2C15" w:rsidRPr="00FE5A8E" w:rsidRDefault="006C2C15" w:rsidP="006C2C15">
      <w:pPr>
        <w:pStyle w:val="a3"/>
        <w:numPr>
          <w:ilvl w:val="1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Эргономическое оборудование и приспособления для подъема пациентов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К эргономическому оборудованию и приспособлениям для подъема и перемещения пациентов относятся: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1. Скользящая двухсторонняя простыня (макси-слайд);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2. Скользящая двухсторонняя простыня малых размеров (мини-слайд);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3. Скользящая двойная пеленка различных размеров (роллер);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4. Скользящий мягкий рукав больших размеров (макси-трансфер);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5. Скользящий мягкий рукав небольших размеров; «салазки» (макси-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тьюб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>);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6. Удерживающий пояс;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7. Мягкие эргономические носилки;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8.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Флекси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>-диск (мягкий и жесткий);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9. Эргономическая пластина;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10. Скользящая доска;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11. Упоры для передвижения;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12. Эргономическая лесенка;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13. Костыли и трости;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14. Ходунки;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15. Кресло-каталка для перемещения пациента в позе «сидя»;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16. Каталки для перемещения пациента в позе «лёжа».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17. Подъемники с гамаками для подъема и перемещения пациента.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Эргономическое оборудование и приспособления для подъема пациентов.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Скользящая двухсторонняя простыня (макси-слайд).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Медицинское приспособление из специальной прочной ткани размерами 180x60 см, обладающей низким трением и способностью к легкому скольжению по различным сухим и влажным поверхностям. Используется для уменьшения чрезмерной физической нагрузки при перемещении пациента в горизонтальной плоскости в пределах кровати, для 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lastRenderedPageBreak/>
        <w:t>изменения положения в постели, перемещения с поверхности на поверхность и эффективно облегчает труд медицинских сестер.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В нашей практике хорошо себя зарекомендовали скользящие простыни, сшитые в трубу и снабженные ручками-креплениями по 6 ручек с одной или двух сторон.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Мягкие эргономические носилки.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Эргономические носилки для подъема и перемещения больного - это особо прочное мягкое изделие, изготовленное из специальной ткани и поролона, снабженное с двух сторон 6 ручками-креплениями. Используются для подъема и перемещения пациентов в условиях «Скорой помощи», в стационаре для перемещения с кровати на каталку или манипуляционный стол в горизонтальном положении, с каталки в ванну или душ и из ванны на каталку, на каталку с различных поверхностей, с пола - при падениях пациентов. Эргономические носилки удобны при уходе за тяжелобольными на дому.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Скользящий мягкий рукав небольших размеров (макси-</w:t>
      </w:r>
      <w:proofErr w:type="spellStart"/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тьюб</w:t>
      </w:r>
      <w:proofErr w:type="spellEnd"/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).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Мягкий рукав изготовлен из ткани и поролона, обладает способностью скольжения по различным поверхностям. Он может быть снабжен 4 ручками-креплениями или использоваться без них. Из-за высокой способности к скольжению и эффективного уменьшения физических нагрузок на медицинских сестер, простоты изготовления и использования в практической медицине макси-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тьюб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называется «салазками». Служит для перемещения больного к изголовью кровати с посторонней помощью или для самостоятельного перемещения пациента.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Скользящая двухсторонняя простыня малых размеров (мини-слайд).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Медицинское приспособление, являющееся аналогом макси-слайда. Имеет меньшие размеры: 120x60 см. Эта двухсторонняя скользящая простыня также изготавливается из специальной ткани, обладающей прочностью, низким трением и способностью к легкому скольжению.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Мы не рекомендуем пришивание к скользящим простыням ручек-креплений, так как мини-слайд не применяется при чрезмерных физических нагрузках.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Используется для уменьшения физической нагрузки при перемещении пациента в горизонтальной плоскости в пределах кровати и для перекладывания с поверхности на поверхность пациентов весом менее 60 кг.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Эластичная пластина.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Высокопрочное эргономическое приспособление позволяющее «удлинить» руки медсестры, что значительно уменьшает нагрузку на позвоночник. Используется для подъема, переноса, перемещения пациента в положении «сидя» с поверхности на поверхность, для перемещения к изголовью кровати. Например, для переноса больного с кровати в кресло-каталку, на унитаз и др.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Скользящий мягкий рукав больших размеров (макси-трансфер).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i/>
          <w:iCs/>
          <w:color w:val="262626"/>
          <w:sz w:val="24"/>
          <w:szCs w:val="24"/>
        </w:rPr>
        <w:lastRenderedPageBreak/>
        <w:t xml:space="preserve">Макси-трансфер </w:t>
      </w:r>
      <w:proofErr w:type="gramStart"/>
      <w:r w:rsidRPr="00FE5A8E">
        <w:rPr>
          <w:rFonts w:ascii="Times New Roman" w:hAnsi="Times New Roman" w:cs="Times New Roman"/>
          <w:i/>
          <w:iCs/>
          <w:color w:val="262626"/>
          <w:sz w:val="24"/>
          <w:szCs w:val="24"/>
        </w:rPr>
        <w:t>изготовлен</w:t>
      </w:r>
      <w:proofErr w:type="gramEnd"/>
      <w:r w:rsidRPr="00FE5A8E">
        <w:rPr>
          <w:rFonts w:ascii="Times New Roman" w:hAnsi="Times New Roman" w:cs="Times New Roman"/>
          <w:i/>
          <w:iCs/>
          <w:color w:val="262626"/>
          <w:sz w:val="24"/>
          <w:szCs w:val="24"/>
        </w:rPr>
        <w:t xml:space="preserve"> в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 виде трубы из специальных тканей и поролона. Обладает способностью к хорошему скольжению. Применяется для перемещения пациента в горизонтальном положении с одной поверхности на другую, находящуюся на том же уровне (с кровати на каталку).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Скользящая двойная пеленка (роллер).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Медицинское изделие, которое изготавливается из специальной ткани, обладающей достаточной прочностью, низким трением, способностью к легкому скольжению по различным поверхностям и преимущественно по оси.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Это наиболее часто применяемое эргономическое изделие. Он используется для уменьшения физической нагрузки при перемещении пациента в горизонтальной плоскости в пределах кровати, а также с поверхности на поверхность, для облегчения движения больного по оси и при перемещении с кровати на кресло или стул.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Роллеры могут быть следующих размеров: большой роллер: 90х60 см (под спину);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средний роллер: 70x60 см или 60x60 см (под лопатки, таз);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малый роллер: 35x35 см или 30x30 см (под пятки).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Удерживающий пояс.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Эргономическое приспособление, представляющее собой многослойный пояс с 4 ручками-креплениями и замком. В зависимости от размера талии пациента используют малый, средний или большой удерживающий пояс. Он необходим для уменьшения физической нагрузки на медицинских сестер при перемещении и передвижении пациентов.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Скользящая доска.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Эргономическое приспособление, изготовленное из дерева с полированной поверхностью и скошенными краями. Применяется для облегчения перемещения пациента с одной поверхности на другую, находящуюся на ином уровне. Скользящая доска может использоваться для самостоятельного перемещения пациента с кровати на кресло-каталку, с кровати на стул.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Подъемник с гамаком.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Представляет собой управляемое медицинское оборудование для подъема больного с кровати с помощью матерчатого гамака, фиксирующего пациента, и специальной передвижной стойки на 4 колесных опорах.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Каталка медицинская.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Современное оборудование для перемещения пациента в положении «лежа».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Каталка, отвечающая требованиям эргономики, имеет: механизм подъема и опускания уровня каталки; съемные или откидывающиеся боковые, передние и задние ограничители; мягкий бесшумный колесный ход.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Кресло-каталка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Кресло-каталка - медицинское оборудование, предназначенное дли перемещения пациента в положении «сидя».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lastRenderedPageBreak/>
        <w:t xml:space="preserve">Современные кресла-каталки снабжены механическими или электрическими устройствами для самостоятельного передвижения больного в кресле-каталке (инвалидные кресла). Они могут иметь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радиодистанционное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управление, санитарное устройство.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Кресла-каталки значительно улучшают качество жизни пациентов с параличами или ампутациями нижних конечностей.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2. Эргономические приспособления для самостоятельного перемещения пациентов с ограниченными физическими возможностями.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Костыли и трости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Костыли и трости используются для облегчения передвижения пациентов с ограниченными физическими возможностями, людей пожилого и старческого возраста и лиц, склонных к падениям. Костыли и трости особенно необходимы в осенне-весенний период для профилактики переломов.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Ручки тростей имеют специальные накладки для уменьшения давления на ладонь, а на концах костылей и тростей крепятся резиновые или металлические насадки для профилактики скольжения.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К костылям и тростям предъявляются следующие эргономические требования: они должны быть легкими и соответствовать по высоте росту пациента.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Могут использоваться как одиночно, так и в паре.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Трости с 3-4 опорами.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Пациентам, склонным к падениям, или лицам старше 75 лет рекомендуются трости на 3-4 опорах, которые обеспечивают большую устойчивость. Возможно использование таких тростей в паре.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Трости могут быть снабжены оптическими устройствами, что облегчает передвижение пациента. Иногда трость оснащается стульчиком для кратковременного отдыха,</w:t>
      </w:r>
    </w:p>
    <w:p w:rsidR="006C2C15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В качестве дополнительной опоры могут служить подручные средства: деревянные и металлические палки, посохи, металлические рамки и др.</w:t>
      </w:r>
    </w:p>
    <w:p w:rsidR="006C2C15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Ходунки.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Ходунки - медицинские приспособления, обеспечивающие самостоятельное перемещение пациента с опорой на 4 точки. Благодаря ходункам больной или пожилой человек способен, опираясь на 4 опоры, удерживать тело от падения. Пациент передвигается на расстояние «шага» ходунка, попеременно выставляя ходунок вперед и плавно подтягивая тело за счет опоры на руки.</w:t>
      </w:r>
    </w:p>
    <w:p w:rsidR="006C2C15" w:rsidRPr="00FE5A8E" w:rsidRDefault="006C2C15" w:rsidP="006C2C15">
      <w:pPr>
        <w:shd w:val="clear" w:color="auto" w:fill="FFFFFF"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lastRenderedPageBreak/>
        <w:t>Сегодня медицинская промышленность создала разные виды изделий: на 4 опорах, ходунки-рамки, складные ходунки, ходунки-стулья, ходунки с сумками для газет и очков, ходунки с сетками для продуктов, ходунки с сумками для продуктов и покупок, ходунки на 3 колесах, ходунки на 3-4 колесах с тормозным устройством, ходунки-коляски.</w:t>
      </w:r>
    </w:p>
    <w:p w:rsidR="006C2C15" w:rsidRDefault="006C2C15" w:rsidP="006C2C15">
      <w:pPr>
        <w:tabs>
          <w:tab w:val="left" w:pos="284"/>
          <w:tab w:val="left" w:pos="3030"/>
        </w:tabs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6C2C15" w:rsidRPr="00FE5A8E" w:rsidRDefault="006C2C15" w:rsidP="006C2C15">
      <w:pPr>
        <w:tabs>
          <w:tab w:val="left" w:pos="284"/>
        </w:tabs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Особенности безопасной транспортировки тяжелобольного пациента на каталке, функциональном кресле – каталке, на носилках</w:t>
      </w:r>
    </w:p>
    <w:p w:rsidR="006C2C15" w:rsidRPr="00FE5A8E" w:rsidRDefault="006C2C15" w:rsidP="006C2C15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При уходе за тяжелобольным пациентом медицинская сестра несет ответственность за безопасность пациента, правильную организацию труда персонала при увеличении физических нагрузок, а также правильную биомеханику тела персонала и его безопасность.</w:t>
      </w:r>
    </w:p>
    <w:p w:rsidR="006C2C15" w:rsidRPr="00FE5A8E" w:rsidRDefault="006C2C15" w:rsidP="006C2C15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Вид транспортировки, отделение (лечебное, реанимационное), в которое будет доставлен пациент, определяет врач в зависимости от заболевания и тяжести состояния пациента. Медицинская сестра приемного отделения или врач обязаны сообщить о факте транспортировки в лечебное или реанимационное отделение о его состоянии, уточнить номер палаты для пациента, место в палате, приготовить историю болезни, которую передают вместе с пациентом дежурной палатой медицинской сестре. Дежурная медицинская сестра обязана срочно доложить о поступлении пациента дежурному или лечащему врачу и принять участие в перекладывании пациента на кровать (на руках или простыне). Транспортировка тяжелобольных пациентов в лечебном учреждении осуществляется постоянно с целью перемещения пациентов к объектам диагностики и лечения, расположенных в других помещениях.</w:t>
      </w:r>
    </w:p>
    <w:p w:rsidR="006C2C15" w:rsidRPr="00FE5A8E" w:rsidRDefault="006C2C15" w:rsidP="006C2C15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При транспортировке на носилках</w:t>
      </w:r>
      <w:r w:rsidRPr="00FE5A8E">
        <w:rPr>
          <w:rFonts w:ascii="Times New Roman" w:hAnsi="Times New Roman" w:cs="Times New Roman"/>
          <w:i/>
          <w:color w:val="262626"/>
          <w:sz w:val="24"/>
          <w:szCs w:val="24"/>
        </w:rPr>
        <w:t>,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следует помнить о безопасности и надежности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пациента</w:t>
      </w:r>
      <w:proofErr w:type="gramEnd"/>
      <w:r w:rsidRPr="00FE5A8E">
        <w:rPr>
          <w:rFonts w:ascii="Times New Roman" w:hAnsi="Times New Roman" w:cs="Times New Roman"/>
          <w:i/>
          <w:color w:val="262626"/>
          <w:sz w:val="24"/>
          <w:szCs w:val="24"/>
        </w:rPr>
        <w:t xml:space="preserve"> а также при перекладывании с носилок на кровать 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и соблюдать определенные правила:</w:t>
      </w:r>
    </w:p>
    <w:p w:rsidR="006C2C15" w:rsidRPr="00FE5A8E" w:rsidRDefault="006C2C15" w:rsidP="006C2C15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▪ пациент должен знать весь ход и цель предстоящей транспортировке (если пациент находится без сознания – информация представляется родственникам или доверенному лицу пациента);</w:t>
      </w:r>
    </w:p>
    <w:p w:rsidR="006C2C15" w:rsidRPr="00FE5A8E" w:rsidRDefault="006C2C15" w:rsidP="006C2C15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▪ транспортировку на носилках внутри учреждения осуществляют не менее четырех человек;</w:t>
      </w:r>
    </w:p>
    <w:p w:rsidR="006C2C15" w:rsidRPr="00FE5A8E" w:rsidRDefault="006C2C15" w:rsidP="006C2C15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▪ два человека находятся спереди носилок два – сзади, лицом к пациенту;</w:t>
      </w:r>
    </w:p>
    <w:p w:rsidR="006C2C15" w:rsidRPr="00FE5A8E" w:rsidRDefault="006C2C15" w:rsidP="006C2C15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▪ поднимать и опускать носилки следует осторожно, удерживая их в горизонтальном положении, чтобы не уронить пациента;</w:t>
      </w:r>
    </w:p>
    <w:p w:rsidR="006C2C15" w:rsidRPr="00FE5A8E" w:rsidRDefault="006C2C15" w:rsidP="006C2C15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▪ идти следует не в ногу, короткими шагами, не раскачивая носилки, слегка сгибая ноги в коленях;</w:t>
      </w:r>
    </w:p>
    <w:p w:rsidR="006C2C15" w:rsidRPr="00FE5A8E" w:rsidRDefault="006C2C15" w:rsidP="006C2C15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▪ идущие сзади должны непрерывно наблюдать за состоянием пациента, если он в сознании (внешним видом, дыханием и т.п.), и интересоваться его самочувствием, задавая вопросы;</w:t>
      </w:r>
    </w:p>
    <w:p w:rsidR="006C2C15" w:rsidRPr="00FE5A8E" w:rsidRDefault="006C2C15" w:rsidP="006C2C15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lastRenderedPageBreak/>
        <w:t>▪вверх по лестнице пациента необходимо нести головным концом носилок вперед, поднимая ножной конец и удерживая их горизонтально;</w:t>
      </w:r>
    </w:p>
    <w:p w:rsidR="006C2C15" w:rsidRPr="00FE5A8E" w:rsidRDefault="006C2C15" w:rsidP="006C2C15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▪ вниз по лестнице нести пациента на носилках следует ножным концом вперед, приподнимая ножной конец носилок;</w:t>
      </w:r>
    </w:p>
    <w:p w:rsidR="006C2C15" w:rsidRPr="00FE5A8E" w:rsidRDefault="006C2C15" w:rsidP="006C2C15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▪ если кто – либо из медицинского персонала устал, то необходимо об этом сразу же сказать другим медицинским работникам, остановиться и опустить носилки, а иначе уставшие пальцы рук могут расслабиться и носилки упадут;</w:t>
      </w:r>
    </w:p>
    <w:p w:rsidR="006C2C15" w:rsidRPr="00FE5A8E" w:rsidRDefault="006C2C15" w:rsidP="006C2C15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 xml:space="preserve">Транспортировка на каталке 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– наиболее удобный и щадящий способ. Пациента помещают на каталку в удобном положении, руки пациента нужно положить ему на грудь или живот, учитывая характер заболевания или повреждений, наличие капельниц, трубок, присоединенных к пациенту. Важно, чтобы они были надежно закреплены и не смещены при транспортировке. Положение пациента на каталке позволяет полностью расслабить мускулатуру тела, не требует усилий от пациента и обеспечивает оптимальные условия транспортировки. Осуществляется транспортировка на каталке внутри учреждения не менее чем двумя медицинскими работниками: один становится спереди, другой становится лицом к пациенту сзади. Во время транспортировки осуществляется непрерывное наблюдение за состоянием пациента.</w:t>
      </w:r>
    </w:p>
    <w:p w:rsidR="006C2C15" w:rsidRPr="00FE5A8E" w:rsidRDefault="006C2C15" w:rsidP="006C2C15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Для транспортировки используется также </w:t>
      </w: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функциональное кресло – каталка</w:t>
      </w:r>
      <w:r w:rsidRPr="00FE5A8E">
        <w:rPr>
          <w:rFonts w:ascii="Times New Roman" w:hAnsi="Times New Roman" w:cs="Times New Roman"/>
          <w:i/>
          <w:color w:val="262626"/>
          <w:sz w:val="24"/>
          <w:szCs w:val="24"/>
        </w:rPr>
        <w:t xml:space="preserve">. 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Необходимо убедиться, что оно готово к транспортировке. Объяснить пациенту в целях безопасности, как правильно сесть в кресло-каталку. </w:t>
      </w:r>
    </w:p>
    <w:p w:rsidR="006C2C15" w:rsidRPr="00FE5A8E" w:rsidRDefault="006C2C15" w:rsidP="006C2C15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Каталки и носилки должны быть оснащены матрацем, обшитым клеенкой и застелены простыней, под голову необходимо положить подушку (в клеенчатой наволочке, а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с верху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– в матерчатой). Укрывают пациента в зависимости от времени года (в холодное время года – одеялом, теплое – простыней). Для профилактики внутрибольничной инфекции белье следует менять после каждого пациента и сбрасывать в мешок для грязного белья, а матрац и подушку необходимо протирать двукратно ветошью, смоченной в дезинфицирующем растворе.</w:t>
      </w:r>
    </w:p>
    <w:p w:rsidR="006C2C15" w:rsidRPr="00FE5A8E" w:rsidRDefault="006C2C15" w:rsidP="006C2C15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Особенности транспортировки зависят от характера и локализации заболевания пациента.</w:t>
      </w:r>
    </w:p>
    <w:p w:rsidR="006C2C15" w:rsidRPr="00FE5A8E" w:rsidRDefault="006C2C15" w:rsidP="006C2C15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К примеру, </w:t>
      </w:r>
      <w:r w:rsidRPr="00FE5A8E">
        <w:rPr>
          <w:rFonts w:ascii="Times New Roman" w:hAnsi="Times New Roman" w:cs="Times New Roman"/>
          <w:i/>
          <w:color w:val="262626"/>
          <w:sz w:val="24"/>
          <w:szCs w:val="24"/>
        </w:rPr>
        <w:t>пациентов с кровоизлиянием в головной мозг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укладывают на носилки, транспортируют в положении лежа на спине. При транспортировке пострадавшего, находящегося в бессознательном состоянии, необходимо следить, чтобы при рвоте рвотные массы не попали в дыхательные пути пациента.</w:t>
      </w:r>
    </w:p>
    <w:p w:rsidR="006C2C15" w:rsidRPr="00FE5A8E" w:rsidRDefault="006C2C15" w:rsidP="006C2C15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i/>
          <w:color w:val="262626"/>
          <w:sz w:val="24"/>
          <w:szCs w:val="24"/>
        </w:rPr>
        <w:t xml:space="preserve">Пациентов с сердечно – сосудистой недостаточностью 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из-за сильной отдышки транспортируют в полу сидячем положении. Так как они особенно чувствительны к холоду, их необходимо хорошо укрывать, положить к ногам и рукам грелки. Транспортировка пациентов с острым инфарктом миокарда должна быть щадящей и осторожной.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br/>
        <w:t xml:space="preserve">При транспортировке </w:t>
      </w:r>
      <w:r w:rsidRPr="00FE5A8E">
        <w:rPr>
          <w:rFonts w:ascii="Times New Roman" w:hAnsi="Times New Roman" w:cs="Times New Roman"/>
          <w:i/>
          <w:color w:val="262626"/>
          <w:sz w:val="24"/>
          <w:szCs w:val="24"/>
        </w:rPr>
        <w:t xml:space="preserve">пациентов с острой сосудистой недостаточностью 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их укладывают так, чтобы голова была ниже ног.</w:t>
      </w:r>
    </w:p>
    <w:p w:rsidR="008373D3" w:rsidRDefault="008373D3"/>
    <w:sectPr w:rsidR="00837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C1C31"/>
    <w:multiLevelType w:val="multilevel"/>
    <w:tmpl w:val="920EC626"/>
    <w:lvl w:ilvl="0">
      <w:start w:val="4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377" w:hanging="450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10C"/>
    <w:rsid w:val="006C2C15"/>
    <w:rsid w:val="008373D3"/>
    <w:rsid w:val="0098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C2C15"/>
    <w:pPr>
      <w:spacing w:after="160" w:line="259" w:lineRule="auto"/>
      <w:ind w:left="720"/>
      <w:contextualSpacing/>
    </w:pPr>
  </w:style>
  <w:style w:type="paragraph" w:styleId="a5">
    <w:name w:val="Body Text"/>
    <w:basedOn w:val="a"/>
    <w:link w:val="a6"/>
    <w:rsid w:val="006C2C1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6C2C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6C2C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C2C15"/>
    <w:pPr>
      <w:spacing w:after="160" w:line="259" w:lineRule="auto"/>
      <w:ind w:left="720"/>
      <w:contextualSpacing/>
    </w:pPr>
  </w:style>
  <w:style w:type="paragraph" w:styleId="a5">
    <w:name w:val="Body Text"/>
    <w:basedOn w:val="a"/>
    <w:link w:val="a6"/>
    <w:rsid w:val="006C2C1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6C2C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6C2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3367</Words>
  <Characters>19198</Characters>
  <Application>Microsoft Office Word</Application>
  <DocSecurity>0</DocSecurity>
  <Lines>159</Lines>
  <Paragraphs>45</Paragraphs>
  <ScaleCrop>false</ScaleCrop>
  <Company/>
  <LinksUpToDate>false</LinksUpToDate>
  <CharactersWithSpaces>22520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2</cp:revision>
  <dcterms:created xsi:type="dcterms:W3CDTF">2020-11-10T09:18:00Z</dcterms:created>
  <dcterms:modified xsi:type="dcterms:W3CDTF">2020-11-10T09:20:00Z</dcterms:modified>
</cp:coreProperties>
</file>