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8E9" w:rsidRDefault="00EF08E9" w:rsidP="00EF08E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ЗАДАНИЯ ДЛЯ ПОДГОТОВКИ К ДИФЗАЧЕТУ ПО ДИСЦИПЛИНЕ «ГЕОГРАФИЯ»</w:t>
      </w:r>
    </w:p>
    <w:bookmarkEnd w:id="0"/>
    <w:p w:rsidR="00F05AC9" w:rsidRPr="00F05AC9" w:rsidRDefault="00F05AC9" w:rsidP="00F05AC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Найдите правильные пары названий стран – гигантов по площади и их столиц:</w:t>
      </w:r>
    </w:p>
    <w:p w:rsidR="00F05AC9" w:rsidRPr="00F05AC9" w:rsidRDefault="00F05AC9" w:rsidP="00F05AC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США – Нью-Йорк;</w:t>
      </w:r>
    </w:p>
    <w:p w:rsidR="00F05AC9" w:rsidRPr="00F05AC9" w:rsidRDefault="00F05AC9" w:rsidP="00F05AC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Великобритания – Лондон;</w:t>
      </w:r>
    </w:p>
    <w:p w:rsidR="00F05AC9" w:rsidRPr="00F05AC9" w:rsidRDefault="00F05AC9" w:rsidP="00F05AC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Австралия – Канберра;</w:t>
      </w:r>
    </w:p>
    <w:p w:rsidR="00F05AC9" w:rsidRPr="00F05AC9" w:rsidRDefault="00F05AC9" w:rsidP="00F05AC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Канада – Оттава;</w:t>
      </w:r>
    </w:p>
    <w:p w:rsidR="00F05AC9" w:rsidRPr="00F05AC9" w:rsidRDefault="00F05AC9" w:rsidP="00F05AC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д) Китай – Шанхай.</w:t>
      </w:r>
    </w:p>
    <w:p w:rsidR="00F05AC9" w:rsidRDefault="00F05AC9" w:rsidP="00F05AC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F05AC9" w:rsidRDefault="00F05AC9" w:rsidP="00F05AC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 Найдите правильные пары названий стран – гигантов по населению и их столиц:  </w:t>
      </w:r>
    </w:p>
    <w:p w:rsidR="00F05AC9" w:rsidRPr="00F05AC9" w:rsidRDefault="00F05AC9" w:rsidP="00F05AC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Нигерия – Каир;</w:t>
      </w:r>
    </w:p>
    <w:p w:rsidR="00F05AC9" w:rsidRPr="00F05AC9" w:rsidRDefault="00F05AC9" w:rsidP="00F05AC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Индонезия – Джакарта;</w:t>
      </w:r>
    </w:p>
    <w:p w:rsidR="00F05AC9" w:rsidRPr="00F05AC9" w:rsidRDefault="00F05AC9" w:rsidP="00F05AC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Пакистан – Исламабад;</w:t>
      </w:r>
    </w:p>
    <w:p w:rsidR="00F05AC9" w:rsidRPr="00F05AC9" w:rsidRDefault="00F05AC9" w:rsidP="00F05AC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Саудовская Аравия – Эр-Рияд;</w:t>
      </w:r>
    </w:p>
    <w:p w:rsidR="00F05AC9" w:rsidRPr="00F05AC9" w:rsidRDefault="00F05AC9" w:rsidP="00F05AC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д) Канада – Оттава.</w:t>
      </w:r>
    </w:p>
    <w:p w:rsidR="00F05AC9" w:rsidRDefault="00F05AC9" w:rsidP="00F05AC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F05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Какие из указанных утверждений верны?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Географическая среда – часть земной природы, с которой человеческое общество непосредственно взаимодействует в своей жизни и производственной деятельности.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Понятие «природа» более широкое, чем понятие «географическая среда».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Географическая среда – необходимое условие жизни и деятельности общества.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Все перечисленные.</w:t>
      </w:r>
    </w:p>
    <w:p w:rsid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Ресурсами, выделяемыми по характеру использования, являются: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минеральные;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рекреационные;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климатические;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таких ресурсов нет.</w:t>
      </w:r>
    </w:p>
    <w:p w:rsidR="002B72A8" w:rsidRDefault="002B72A8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Демографическим взрывом называют: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рост терроризма в перенаселенных странах;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рациональный тип воспроизводства населения;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феномен быстрого роста численности населения в развивающихся странах в середине ХХ века;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все перечисленное.</w:t>
      </w:r>
    </w:p>
    <w:p w:rsidR="002B72A8" w:rsidRDefault="002B72A8" w:rsidP="002B72A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правильные утверждения: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решающее воздействие на воспроизводство населения оказывают социально-экономические факторы;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никогда население мира не возрастало так быстро как в середине ХХ века;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к 2000 году численность населения Земли превысила 6 </w:t>
      </w:r>
      <w:proofErr w:type="spellStart"/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млрд.человек</w:t>
      </w:r>
      <w:proofErr w:type="spellEnd"/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все перечисленные утверждения правильные.</w:t>
      </w:r>
    </w:p>
    <w:p w:rsidR="002B72A8" w:rsidRPr="002B72A8" w:rsidRDefault="002B72A8" w:rsidP="002B7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Научно-техническая революция – это:</w:t>
      </w:r>
    </w:p>
    <w:p w:rsidR="00F05AC9" w:rsidRPr="00F05AC9" w:rsidRDefault="00F05AC9" w:rsidP="00F05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качественный скачок в развитии науки и техники;</w:t>
      </w:r>
    </w:p>
    <w:p w:rsidR="00F05AC9" w:rsidRPr="00F05AC9" w:rsidRDefault="00F05AC9" w:rsidP="00F05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исторически сложившаяся совокупность национальных хозяйств;</w:t>
      </w:r>
    </w:p>
    <w:p w:rsidR="00F05AC9" w:rsidRPr="00F05AC9" w:rsidRDefault="00F05AC9" w:rsidP="00F05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переворот в производительных силах, основанный на превращение науки в непосредственную производительную силу общества;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все перечисленное.</w:t>
      </w:r>
    </w:p>
    <w:p w:rsidR="002B72A8" w:rsidRDefault="002B72A8" w:rsidP="002B7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8.В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ыберите неверное утверждение:</w:t>
      </w:r>
    </w:p>
    <w:p w:rsidR="00F05AC9" w:rsidRPr="00F05AC9" w:rsidRDefault="00F05AC9" w:rsidP="00F05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под универсальностью НТР понимается охват этим процессом всех сфер и отраслей хозяйства;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четыре составные части НТР – наука, управление, электронизация, химизация;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увеличение объема доменных печей – пример эволюционного развития техники и технологии;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примером комплексной автоматизации может служить использование роботов при производстве автомобилей.</w:t>
      </w:r>
    </w:p>
    <w:p w:rsidR="002B72A8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неверные утверждения.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Саудовская Аравия, США и Россия входят в первую тройку стран по размерам добычи нефти.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Россия, США и Канада входят в первую тройку стран по размерам добычи угля.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Индия и Китай не входят в первую десятку стран по размерам выработки электроэнергии.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Экспорт каменного угля из Западной Европы в США получил название «угольного моста».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д) Более ¾ электроэнергии Франции вырабатывается на АЭС.</w:t>
      </w:r>
    </w:p>
    <w:p w:rsid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варианты, в которой все три страны относятся к «великим горнодобывающим державам»: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США, Бразилия, Индия;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Китай, США, Япония;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США, Россия, ОАЭ;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Япония, США, Германия;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д) Китай, Австралия, ЮАР.</w:t>
      </w:r>
    </w:p>
    <w:p w:rsidR="002B72A8" w:rsidRDefault="002B72A8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Найдите варианты, в которых верно указаны названия морей и стран, которые они омывают: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Норвежское, Балтийское – Швеция;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Северное, Средиземное – Великобритания;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Северное, Балтийское – Германия;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Черное, Адриатическое – Италия;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д) Норвежское, Баренцево – Норвегия.</w:t>
      </w:r>
    </w:p>
    <w:p w:rsid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Найдите варианты, в которых верно указаны страны, граничащие друг с другом: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Польша, Чехия, Германия;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Италия, Австрия, Венгрия;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Испания, Франция, Швейцария;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Норвегия, Швеция, Финляндия;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д) Словакия, Литва, Польша.</w:t>
      </w:r>
    </w:p>
    <w:p w:rsidR="002B72A8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Какие государства владеют территорией острова Калимантан?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Индонезия, Папуа – Новая Гвинея;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Таиланд, Малайзия, Мьянма;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Индия, Шри-Ланка, Бангладеш;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Малайзия, Бруней, Индонезия.</w:t>
      </w:r>
    </w:p>
    <w:p w:rsid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Найдите вариант, в котором верно указаны страны, граничащие друг с другом: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Китай, Индия, Бангладеш;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Лаос, Камбоджа, Таиланд;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Саудовская Аравия, Ирак, Турция;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Сирия, Иран, Пакистан;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д) Казахстан, Китай, Вьетнам.</w:t>
      </w:r>
    </w:p>
    <w:p w:rsid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Какое из указанных государств имеет площадь более 1 млн.км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и омывается К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расным морем?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Ливия;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Эритрея;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Мавритания;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Судан;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д) ЮАР.</w:t>
      </w:r>
    </w:p>
    <w:p w:rsid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королевство с правильно указанной столицей: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Лесото – Каир;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Кения –Найроби;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Марокко – Рабат;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Свазиленд – Претория;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д) Эфиопия – Могадишо.</w:t>
      </w:r>
    </w:p>
    <w:p w:rsid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Какие страны относятся к Северной Америке в экономической и социальной географии?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Все страны, входящие в организацию НАФТА;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Все страны материка Северная Америка;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Мексика и США;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США и Канада.</w:t>
      </w:r>
    </w:p>
    <w:p w:rsid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Каково население Северной Америки?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более 300 </w:t>
      </w:r>
      <w:proofErr w:type="spellStart"/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млн.человек</w:t>
      </w:r>
      <w:proofErr w:type="spellEnd"/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более 1 млрд. человек;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280 </w:t>
      </w:r>
      <w:proofErr w:type="spellStart"/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млн.человек</w:t>
      </w:r>
      <w:proofErr w:type="spellEnd"/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30,5 млн. человек.</w:t>
      </w:r>
    </w:p>
    <w:p w:rsid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Какая из указанных стран Латинской Америки имеет выход только к Атлантическому океану?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Мексика;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Боливия;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Панама;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Колумбия;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д) Аргентина.</w:t>
      </w:r>
    </w:p>
    <w:p w:rsid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Какое островное государство Латинской Америки имеет наибольшую площадь?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Доминиканская Республика;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Куба;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Гаити;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Гренада;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д) Ямайка.</w:t>
      </w:r>
    </w:p>
    <w:p w:rsid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5AC9" w:rsidRPr="00F05AC9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Какое утверждение вы считаете неверным?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По мере истощения минеральных ресурсов суши люди все чаще будут использовать морскую воду для получения различных химических элементов;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Добыча нефти на морском шельфе включает загрязнение океана;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Площадь тропических лесов сокращается на столько быстро, что создание национальных парков и заповедников не может предотвратить исчезновение многих видов растений и животных;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г) В конце ХХ века на первый план выдвинулись экономические и демографические проблемы.</w:t>
      </w:r>
    </w:p>
    <w:p w:rsid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AC9" w:rsidRPr="002B72A8" w:rsidRDefault="002B72A8" w:rsidP="002B7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22.</w:t>
      </w:r>
      <w:r w:rsidR="00F05AC9" w:rsidRPr="002B72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правильные утверждения.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а) В ближайшее время решающее воздействие на численность и воспроизводство населения Земли будут оказывать развивающиеся страны;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б) Снижение темпов роста городского населения в развитых странах будет способствовать возрождению традиции многодетных семей;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в) Рост городского населения в развивающихся странах будет опережать реальное развитие городов;</w:t>
      </w:r>
    </w:p>
    <w:p w:rsidR="00F05AC9" w:rsidRPr="00F05AC9" w:rsidRDefault="00F05AC9" w:rsidP="00F0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AC9">
        <w:rPr>
          <w:rFonts w:ascii="Times New Roman" w:eastAsia="Times New Roman" w:hAnsi="Times New Roman" w:cs="Times New Roman"/>
          <w:color w:val="000000"/>
          <w:sz w:val="24"/>
          <w:szCs w:val="24"/>
        </w:rPr>
        <w:t>г) В странах, где ощущается постоянная нехватка продуктов, большая часть населения занята в промышленности.</w:t>
      </w:r>
    </w:p>
    <w:p w:rsidR="002F3E8B" w:rsidRPr="00F05AC9" w:rsidRDefault="002F3E8B">
      <w:pPr>
        <w:rPr>
          <w:rFonts w:ascii="Times New Roman" w:hAnsi="Times New Roman" w:cs="Times New Roman"/>
          <w:sz w:val="24"/>
          <w:szCs w:val="24"/>
        </w:rPr>
      </w:pPr>
    </w:p>
    <w:p w:rsidR="00F05AC9" w:rsidRPr="002B72A8" w:rsidRDefault="002B72A8" w:rsidP="002B72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>23.</w:t>
      </w:r>
      <w:r w:rsidR="00F05AC9"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>Для какой части света характерна максимальная численность населения: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а) Европа б) Азия в) Америка г) Африка</w:t>
      </w:r>
    </w:p>
    <w:p w:rsidR="002B72A8" w:rsidRDefault="002B72A8" w:rsidP="002B72A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05AC9" w:rsidRPr="002B72A8" w:rsidRDefault="002B72A8" w:rsidP="002B72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>24.</w:t>
      </w:r>
      <w:r w:rsidR="00F05AC9"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Какая часть света имеет наибольшую </w:t>
      </w:r>
      <w:proofErr w:type="spellStart"/>
      <w:r w:rsidR="00F05AC9"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>ресурсообеспеченность</w:t>
      </w:r>
      <w:proofErr w:type="spellEnd"/>
      <w:r w:rsidR="00F05AC9"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пресной водой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а) Австралия б) Африка в) Америка г) Европа</w:t>
      </w:r>
    </w:p>
    <w:p w:rsidR="002B72A8" w:rsidRDefault="002B72A8" w:rsidP="002B72A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05AC9" w:rsidRPr="002B72A8" w:rsidRDefault="002B72A8" w:rsidP="002B72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>24.К</w:t>
      </w:r>
      <w:r w:rsidR="00F05AC9"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>акое перечисленное государство является однонациональным?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А) Япония б) Аргентина в) Украина г) Россия</w:t>
      </w:r>
    </w:p>
    <w:p w:rsidR="002B72A8" w:rsidRDefault="002B72A8" w:rsidP="002B72A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05AC9" w:rsidRPr="002B72A8" w:rsidRDefault="002B72A8" w:rsidP="002B72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>25.</w:t>
      </w:r>
      <w:r w:rsidR="00F05AC9"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«большую семерку» не входит страна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а) Китай   б) Япония   в) Великобритания   г) Канада</w:t>
      </w:r>
    </w:p>
    <w:p w:rsidR="002B72A8" w:rsidRDefault="002B72A8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05AC9" w:rsidRPr="002B72A8" w:rsidRDefault="002B72A8" w:rsidP="002B72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>26.</w:t>
      </w:r>
      <w:r w:rsidR="00F05AC9"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>Установите соответствие между странами-лидерами   и продукцией: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А. Китай                                     1. Электроэнергия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Б. Саудовская Аравия               2. Судостроение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В. США                                       3. Нефть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Г. Япония                                    4. Сталь</w:t>
      </w:r>
    </w:p>
    <w:p w:rsidR="002B72A8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 </w:t>
      </w:r>
    </w:p>
    <w:p w:rsidR="00F05AC9" w:rsidRPr="002B72A8" w:rsidRDefault="002B72A8" w:rsidP="002B72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>27.</w:t>
      </w:r>
      <w:r w:rsidR="00F05AC9"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>Какое утверждение об изменениях в природной среде под влиянием хозяйственной</w:t>
      </w:r>
    </w:p>
    <w:p w:rsidR="00F05AC9" w:rsidRPr="002B72A8" w:rsidRDefault="00F05AC9" w:rsidP="002B72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A8">
        <w:rPr>
          <w:rFonts w:ascii="Times New Roman" w:eastAsia="Calibri" w:hAnsi="Times New Roman" w:cs="Times New Roman"/>
          <w:b/>
          <w:bCs/>
          <w:sz w:val="24"/>
          <w:szCs w:val="24"/>
        </w:rPr>
        <w:t>деятельности человека является верным?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а) Строительство водохранилищ приводит к понижению уровня грунтовых вод.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б) Перевод ТЭС с газа на мазут уменьшает количество вредных выбросов в атмосферу.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в) Сведение лесов в долинах рек уменьшает смыв почв.</w:t>
      </w:r>
    </w:p>
    <w:p w:rsidR="00F05AC9" w:rsidRDefault="00F05AC9" w:rsidP="00EE7D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г) В городах 60-70% атмосферного загрязнения дает автомобильный транспорт.</w:t>
      </w:r>
    </w:p>
    <w:p w:rsidR="00EE7D06" w:rsidRPr="00EE7D06" w:rsidRDefault="00EE7D06" w:rsidP="00EE7D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05AC9" w:rsidRPr="00EE7D06" w:rsidRDefault="00EE7D06" w:rsidP="00EE7D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>28.</w:t>
      </w:r>
      <w:r w:rsidR="00F05AC9"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>Какой минеральный ресурс добывают в Мексиканском, Гвинейском и Персидском заливах:</w:t>
      </w:r>
    </w:p>
    <w:p w:rsid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а) каменная соль б) уголь в) нефть г) олово</w:t>
      </w:r>
    </w:p>
    <w:p w:rsidR="00EE7D06" w:rsidRPr="00F05AC9" w:rsidRDefault="00EE7D06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05AC9" w:rsidRPr="00EE7D06" w:rsidRDefault="00EE7D06" w:rsidP="00EE7D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>29.</w:t>
      </w:r>
      <w:r w:rsidR="00F05AC9"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Какая часть света имеет наименьшую </w:t>
      </w:r>
      <w:proofErr w:type="spellStart"/>
      <w:r w:rsidR="00F05AC9"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>ресурсообеспеченность</w:t>
      </w:r>
      <w:proofErr w:type="spellEnd"/>
      <w:r w:rsidR="00F05AC9"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пресной водой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а) Австралия б) Америка в) Азия г) Европа</w:t>
      </w:r>
    </w:p>
    <w:p w:rsidR="00EE7D06" w:rsidRDefault="00EE7D06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05AC9" w:rsidRPr="00EE7D06" w:rsidRDefault="00EE7D06" w:rsidP="00EE7D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>30.</w:t>
      </w:r>
      <w:r w:rsidR="00F05AC9"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Какое перечисленное государство является однонациональным?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А) Мексика б) Индия в) Индонезия г) Южная Корея</w:t>
      </w:r>
    </w:p>
    <w:p w:rsidR="00EE7D06" w:rsidRDefault="00EE7D06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05AC9" w:rsidRPr="00EE7D06" w:rsidRDefault="00EE7D06" w:rsidP="00EE7D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>31.</w:t>
      </w:r>
      <w:r w:rsidR="00F05AC9"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Для какого моря наиболее характерно нефтяное загрязнение?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 xml:space="preserve">а) </w:t>
      </w:r>
      <w:proofErr w:type="spellStart"/>
      <w:r w:rsidRPr="00F05AC9">
        <w:rPr>
          <w:rFonts w:ascii="Times New Roman" w:eastAsia="Calibri" w:hAnsi="Times New Roman" w:cs="Times New Roman"/>
          <w:bCs/>
          <w:sz w:val="24"/>
          <w:szCs w:val="24"/>
        </w:rPr>
        <w:t>Восточно</w:t>
      </w:r>
      <w:proofErr w:type="spellEnd"/>
      <w:r w:rsidRPr="00F05AC9">
        <w:rPr>
          <w:rFonts w:ascii="Times New Roman" w:eastAsia="Calibri" w:hAnsi="Times New Roman" w:cs="Times New Roman"/>
          <w:bCs/>
          <w:sz w:val="24"/>
          <w:szCs w:val="24"/>
        </w:rPr>
        <w:t xml:space="preserve"> -Сибирского        б) Северного      в) Лаптевых     г) Берингово</w:t>
      </w:r>
    </w:p>
    <w:p w:rsidR="00EE7D06" w:rsidRDefault="00EE7D06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05AC9" w:rsidRPr="00EE7D06" w:rsidRDefault="00EE7D06" w:rsidP="00EE7D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>32.</w:t>
      </w:r>
      <w:r w:rsidR="00F05AC9"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>Какие три особенности характерны для развития современного мирового хозяйства?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а) Использование достижений «зеленой революции» во всех странах мира.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 xml:space="preserve">б) Повышение </w:t>
      </w:r>
      <w:proofErr w:type="spellStart"/>
      <w:r w:rsidRPr="00F05AC9">
        <w:rPr>
          <w:rFonts w:ascii="Times New Roman" w:eastAsia="Calibri" w:hAnsi="Times New Roman" w:cs="Times New Roman"/>
          <w:bCs/>
          <w:sz w:val="24"/>
          <w:szCs w:val="24"/>
        </w:rPr>
        <w:t>наукоемкости</w:t>
      </w:r>
      <w:proofErr w:type="spellEnd"/>
      <w:r w:rsidRPr="00F05AC9">
        <w:rPr>
          <w:rFonts w:ascii="Times New Roman" w:eastAsia="Calibri" w:hAnsi="Times New Roman" w:cs="Times New Roman"/>
          <w:bCs/>
          <w:sz w:val="24"/>
          <w:szCs w:val="24"/>
        </w:rPr>
        <w:t xml:space="preserve"> производства в экономически развитых странах.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в) Уменьшение доли грузоперевозок, осуществляемых морским транспортом.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г) Сокращение объемов производства сплавов легких металлов.</w:t>
      </w:r>
    </w:p>
    <w:p w:rsidR="00EE7D06" w:rsidRDefault="00EE7D06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05AC9" w:rsidRPr="00EE7D06" w:rsidRDefault="00EE7D06" w:rsidP="00EE7D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>33.</w:t>
      </w:r>
      <w:r w:rsidR="00F05AC9"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>Из списка стран:</w:t>
      </w:r>
    </w:p>
    <w:p w:rsidR="00F05AC9" w:rsidRPr="00EE7D06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D06">
        <w:rPr>
          <w:rFonts w:ascii="Times New Roman" w:eastAsia="Calibri" w:hAnsi="Times New Roman" w:cs="Times New Roman"/>
          <w:bCs/>
          <w:i/>
          <w:sz w:val="24"/>
          <w:szCs w:val="24"/>
        </w:rPr>
        <w:t>Индия, Китай, Япония, Иран, Монголия, Саудовская Аравия, Афганистан, Непал</w:t>
      </w:r>
      <w:r w:rsidRPr="00F05A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>указать страны: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А) с приморским положением Б) Восточной Азии В) Южной Азии</w:t>
      </w:r>
    </w:p>
    <w:p w:rsidR="00EE7D06" w:rsidRDefault="00EE7D06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05AC9" w:rsidRPr="00EE7D06" w:rsidRDefault="00EE7D06" w:rsidP="00EE7D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D06">
        <w:rPr>
          <w:rFonts w:ascii="Times New Roman" w:hAnsi="Times New Roman" w:cs="Times New Roman"/>
          <w:b/>
          <w:sz w:val="24"/>
          <w:szCs w:val="24"/>
        </w:rPr>
        <w:t>34.</w:t>
      </w:r>
      <w:r w:rsidR="00F05AC9"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>Из списка стран:</w:t>
      </w:r>
    </w:p>
    <w:p w:rsidR="00F05AC9" w:rsidRPr="00EE7D06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EE7D06">
        <w:rPr>
          <w:rFonts w:ascii="Times New Roman" w:eastAsia="Calibri" w:hAnsi="Times New Roman" w:cs="Times New Roman"/>
          <w:bCs/>
          <w:i/>
          <w:sz w:val="24"/>
          <w:szCs w:val="24"/>
        </w:rPr>
        <w:t>Норвегия, Швейцария, Великобритания, Швеция, Финляндия, Испания, Греция,</w:t>
      </w:r>
    </w:p>
    <w:p w:rsidR="00EE7D06" w:rsidRPr="00EE7D06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EE7D0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Германия, Австрия 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D06">
        <w:rPr>
          <w:rFonts w:ascii="Times New Roman" w:eastAsia="Calibri" w:hAnsi="Times New Roman" w:cs="Times New Roman"/>
          <w:b/>
          <w:bCs/>
          <w:sz w:val="24"/>
          <w:szCs w:val="24"/>
        </w:rPr>
        <w:t>указать страны</w:t>
      </w:r>
      <w:r w:rsidRPr="00F05AC9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F05AC9" w:rsidRPr="00F05AC9" w:rsidRDefault="00F05AC9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AC9">
        <w:rPr>
          <w:rFonts w:ascii="Times New Roman" w:eastAsia="Calibri" w:hAnsi="Times New Roman" w:cs="Times New Roman"/>
          <w:bCs/>
          <w:sz w:val="24"/>
          <w:szCs w:val="24"/>
        </w:rPr>
        <w:t>А) Северной Европы Б) Западной Европы В) внутриконтинентальные.</w:t>
      </w:r>
    </w:p>
    <w:p w:rsidR="00EE7D06" w:rsidRDefault="00EE7D06" w:rsidP="00F05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05AC9" w:rsidRPr="00F05AC9" w:rsidRDefault="00F05AC9">
      <w:pPr>
        <w:rPr>
          <w:rFonts w:ascii="Times New Roman" w:hAnsi="Times New Roman" w:cs="Times New Roman"/>
          <w:sz w:val="24"/>
          <w:szCs w:val="24"/>
        </w:rPr>
      </w:pPr>
    </w:p>
    <w:sectPr w:rsidR="00F05AC9" w:rsidRPr="00F05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46076"/>
    <w:multiLevelType w:val="multilevel"/>
    <w:tmpl w:val="C12A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F2E2B"/>
    <w:multiLevelType w:val="multilevel"/>
    <w:tmpl w:val="D5DCD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F03CE"/>
    <w:multiLevelType w:val="multilevel"/>
    <w:tmpl w:val="3E78CC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25818"/>
    <w:multiLevelType w:val="multilevel"/>
    <w:tmpl w:val="C4B270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E3DB1"/>
    <w:multiLevelType w:val="multilevel"/>
    <w:tmpl w:val="00CE2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ED727A"/>
    <w:multiLevelType w:val="multilevel"/>
    <w:tmpl w:val="126E7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E13D83"/>
    <w:multiLevelType w:val="multilevel"/>
    <w:tmpl w:val="146A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931A58"/>
    <w:multiLevelType w:val="multilevel"/>
    <w:tmpl w:val="C25A99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B14BE1"/>
    <w:multiLevelType w:val="multilevel"/>
    <w:tmpl w:val="9A1E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F3346D"/>
    <w:multiLevelType w:val="multilevel"/>
    <w:tmpl w:val="E376B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FC1CE1"/>
    <w:multiLevelType w:val="multilevel"/>
    <w:tmpl w:val="55C8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3F5CA4"/>
    <w:multiLevelType w:val="multilevel"/>
    <w:tmpl w:val="75582E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7A36D9"/>
    <w:multiLevelType w:val="multilevel"/>
    <w:tmpl w:val="C3144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945E1D"/>
    <w:multiLevelType w:val="multilevel"/>
    <w:tmpl w:val="AF5005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4C2F50"/>
    <w:multiLevelType w:val="multilevel"/>
    <w:tmpl w:val="B762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441B90"/>
    <w:multiLevelType w:val="multilevel"/>
    <w:tmpl w:val="59CA2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FC16C2"/>
    <w:multiLevelType w:val="multilevel"/>
    <w:tmpl w:val="7A9A0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9C13AA"/>
    <w:multiLevelType w:val="multilevel"/>
    <w:tmpl w:val="1010AB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DB2869"/>
    <w:multiLevelType w:val="multilevel"/>
    <w:tmpl w:val="E71E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EA50AC"/>
    <w:multiLevelType w:val="multilevel"/>
    <w:tmpl w:val="556CA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16"/>
  </w:num>
  <w:num w:numId="5">
    <w:abstractNumId w:val="18"/>
  </w:num>
  <w:num w:numId="6">
    <w:abstractNumId w:val="1"/>
  </w:num>
  <w:num w:numId="7">
    <w:abstractNumId w:val="19"/>
  </w:num>
  <w:num w:numId="8">
    <w:abstractNumId w:val="11"/>
  </w:num>
  <w:num w:numId="9">
    <w:abstractNumId w:val="6"/>
  </w:num>
  <w:num w:numId="10">
    <w:abstractNumId w:val="13"/>
  </w:num>
  <w:num w:numId="11">
    <w:abstractNumId w:val="14"/>
  </w:num>
  <w:num w:numId="12">
    <w:abstractNumId w:val="2"/>
  </w:num>
  <w:num w:numId="13">
    <w:abstractNumId w:val="0"/>
  </w:num>
  <w:num w:numId="14">
    <w:abstractNumId w:val="7"/>
  </w:num>
  <w:num w:numId="15">
    <w:abstractNumId w:val="10"/>
  </w:num>
  <w:num w:numId="16">
    <w:abstractNumId w:val="17"/>
  </w:num>
  <w:num w:numId="17">
    <w:abstractNumId w:val="8"/>
  </w:num>
  <w:num w:numId="18">
    <w:abstractNumId w:val="4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C5"/>
    <w:rsid w:val="002B72A8"/>
    <w:rsid w:val="002F3E8B"/>
    <w:rsid w:val="00DE44C5"/>
    <w:rsid w:val="00EE7D06"/>
    <w:rsid w:val="00EF08E9"/>
    <w:rsid w:val="00F0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0C4A7-FF28-46B6-9FD6-90A536FD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AC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2024-02-04T13:39:00Z</dcterms:created>
  <dcterms:modified xsi:type="dcterms:W3CDTF">2024-02-04T14:07:00Z</dcterms:modified>
</cp:coreProperties>
</file>