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Дифференцированный зачет по родной литературе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Вариант 1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1. К какому веку принято относить начало древнерусской литературы?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А) 7 век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Б) 9 век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В) 10 век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Г) 12 век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2. Какой период времени охватывает древнерусская литература?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А) 10- 17 век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Б) 9 – 17 век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В) 12-16 век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Г) 10-15 век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3. Кто открыл первые школы на Руси для обучения народа грамоте?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А) князь Владимир 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Б) Владимир Мономах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В) Рюрик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Г) Вещий Олег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Каким именем подписывал В.И. Даль свои книжки? 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А) Казак Луганский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Б) Казак Степной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В) Казак Луговой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Г) Казак Мудрый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5. Кем был М. Щепкин?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А) певцом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Б) актером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В) писателем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Г) ученым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6. Кем был по профессии главный герой рассказа М.А. Шолохова «Судьба человека»?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А) Столяром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Б) Лесорубом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В) Шофёром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Г) Кузнецом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7. Кем стал Анатолий (</w:t>
      </w: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М.А. Шолохова «Судьба человека»)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после того, как записался на фронт?</w:t>
      </w:r>
      <w:r/>
    </w:p>
    <w:p>
      <w:pPr>
        <w:ind w:left="710" w:right="0" w:hanging="710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А) зенитчиком</w:t>
      </w:r>
      <w:r/>
    </w:p>
    <w:p>
      <w:pPr>
        <w:ind w:left="710" w:right="0" w:hanging="710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Б) артиллеристом</w:t>
      </w:r>
      <w:r/>
    </w:p>
    <w:p>
      <w:pPr>
        <w:ind w:left="710" w:right="0" w:hanging="710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В) снайпером</w:t>
      </w:r>
      <w:r/>
    </w:p>
    <w:p>
      <w:pPr>
        <w:ind w:left="710" w:right="0" w:hanging="710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Г) ракетчиком</w:t>
      </w:r>
      <w:r/>
    </w:p>
    <w:p>
      <w:pPr>
        <w:ind w:left="710" w:right="0" w:hanging="710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8.Настоящей фамилией Н.Тэффи была ……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А) Горенко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Б) Жадовская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В) Инбер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Г) Лохвицкая</w:t>
      </w:r>
      <w:r/>
    </w:p>
    <w:p>
      <w:pPr>
        <w:pStyle w:val="601"/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9. Что из указанного не относится к фольклору?</w:t>
        <w:br/>
        <w:t xml:space="preserve">А) сказки  </w:t>
      </w:r>
      <w:r/>
    </w:p>
    <w:p>
      <w:pPr>
        <w:pStyle w:val="601"/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Б) пьесы   </w:t>
      </w:r>
      <w:r/>
    </w:p>
    <w:p>
      <w:pPr>
        <w:pStyle w:val="601"/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В) пословицы     </w:t>
      </w:r>
      <w:r/>
    </w:p>
    <w:p>
      <w:pPr>
        <w:pStyle w:val="601"/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Г) частушка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10. "Семеро по лавкам". Это пример...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А) Пословицы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Б) Поговорки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В) Загадки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11. Что случилось с мужем и сыном Марии ("Матерь человеческая" В.Закруткин)?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А) Их увели с собой немцы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Б) Их повесили немцы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В) Они сгорели в доме, так как не смогли выбраться 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Г) Пропали без вести во время обстрела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12.Какое слово остановило Марию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 ("Матерь человеческая" В.Закруткин)</w:t>
      </w:r>
      <w:r/>
      <w:r>
        <w:rPr>
          <w:rFonts w:ascii="Times New Roman" w:hAnsi="Times New Roman" w:cs="Times New Roman" w:eastAsia="Times New Roman"/>
          <w:color w:val="000000"/>
          <w:sz w:val="24"/>
        </w:rPr>
        <w:t xml:space="preserve">  от убийства вражеского солдата?</w:t>
      </w:r>
      <w:r/>
    </w:p>
    <w:p>
      <w:pPr>
        <w:ind w:left="360" w:right="0" w:hanging="36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А) сдаюсь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Б) пощадите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В) мама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Г)умираю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13. Как Мария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("Матерь человеческая" В.Закруткин)</w:t>
      </w:r>
      <w:r/>
      <w:r>
        <w:rPr>
          <w:rFonts w:ascii="Times New Roman" w:hAnsi="Times New Roman" w:cs="Times New Roman" w:eastAsia="Times New Roman"/>
          <w:color w:val="000000"/>
          <w:sz w:val="24"/>
        </w:rPr>
        <w:t xml:space="preserve">  назвала своего новорожденного сына?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А) Витей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Б) Васей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В) Валентином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Г) Ваней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14.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Во сколько лет Ю. Друнина написала первое стихотворение?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А) 10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Б) 11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В) 12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Г) 9</w:t>
        <w:tab/>
        <w:tab/>
        <w:tab/>
        <w:tab/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15. Напишите имя и фамилию авторов, которые писали о Великой Отечественной войне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__________________________________________________________________________________________________________________________________________________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 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16. Где спустя много лет рассказчик увидел Свету (Е.Габова " Не пускайте Рыжую на озеро")? 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А) в музее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Б) в театре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В) в парке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17. Кем стала героиня рассказа  Е. Габовой "Не пускайте Рыжую на озеро?" 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А) сценаристкой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Б) артисткой 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В) художницей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Г) писательницей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18. Напишите имя, фамилию писателей Белгородской области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__________________________________________________________________________________________________________________________________________________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8"/>
        </w:rPr>
        <w:t xml:space="preserve"> </w:t>
      </w:r>
      <w:r/>
    </w:p>
    <w:p>
      <w:pPr>
        <w:ind w:left="0" w:right="0" w:firstLine="0"/>
        <w:jc w:val="center"/>
        <w:spacing w:after="0" w:before="0"/>
        <w:rPr>
          <w:rFonts w:ascii="Calibri" w:hAnsi="Calibri" w:cs="Calibri" w:eastAsia="Calibri"/>
          <w:sz w:val="22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highlight w:val="none"/>
        </w:rPr>
      </w:r>
      <w:r>
        <w:rPr>
          <w:rFonts w:ascii="Times New Roman" w:hAnsi="Times New Roman" w:cs="Times New Roman" w:eastAsia="Times New Roman"/>
          <w:b/>
          <w:color w:val="000000"/>
          <w:sz w:val="24"/>
          <w:highlight w:val="none"/>
        </w:rPr>
      </w:r>
    </w:p>
    <w:p>
      <w:pPr>
        <w:ind w:left="0" w:right="0" w:firstLine="0"/>
        <w:jc w:val="center"/>
        <w:spacing w:after="0" w:before="0"/>
        <w:rPr>
          <w:rFonts w:ascii="Times New Roman" w:hAnsi="Times New Roman" w:cs="Times New Roman" w:eastAsia="Times New Roman"/>
          <w:b/>
          <w:color w:val="000000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highlight w:val="none"/>
        </w:rPr>
      </w:r>
      <w:r>
        <w:rPr>
          <w:rFonts w:ascii="Times New Roman" w:hAnsi="Times New Roman" w:cs="Times New Roman" w:eastAsia="Times New Roman"/>
          <w:b/>
          <w:color w:val="000000"/>
          <w:sz w:val="24"/>
          <w:highlight w:val="none"/>
        </w:rPr>
      </w:r>
    </w:p>
    <w:p>
      <w:pPr>
        <w:ind w:left="0" w:right="0" w:firstLine="0"/>
        <w:jc w:val="center"/>
        <w:spacing w:after="0" w:before="0"/>
        <w:rPr>
          <w:rFonts w:ascii="Times New Roman" w:hAnsi="Times New Roman" w:cs="Times New Roman" w:eastAsia="Times New Roman"/>
          <w:b/>
          <w:color w:val="000000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highlight w:val="none"/>
        </w:rPr>
      </w:r>
      <w:r>
        <w:rPr>
          <w:rFonts w:ascii="Times New Roman" w:hAnsi="Times New Roman" w:cs="Times New Roman" w:eastAsia="Times New Roman"/>
          <w:b/>
          <w:color w:val="000000"/>
          <w:sz w:val="24"/>
          <w:highlight w:val="none"/>
        </w:rPr>
      </w:r>
    </w:p>
    <w:p>
      <w:pPr>
        <w:ind w:left="0" w:right="0" w:firstLine="0"/>
        <w:jc w:val="center"/>
        <w:spacing w:after="0" w:before="0"/>
        <w:rPr>
          <w:rFonts w:ascii="Times New Roman" w:hAnsi="Times New Roman" w:cs="Times New Roman" w:eastAsia="Times New Roman"/>
          <w:b/>
          <w:color w:val="000000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highlight w:val="none"/>
        </w:rPr>
      </w:r>
      <w:r>
        <w:rPr>
          <w:rFonts w:ascii="Times New Roman" w:hAnsi="Times New Roman" w:cs="Times New Roman" w:eastAsia="Times New Roman"/>
          <w:b/>
          <w:color w:val="000000"/>
          <w:sz w:val="24"/>
          <w:highlight w:val="none"/>
        </w:rPr>
      </w:r>
    </w:p>
    <w:p>
      <w:pPr>
        <w:ind w:left="0" w:right="0" w:firstLine="0"/>
        <w:jc w:val="center"/>
        <w:spacing w:after="0" w:before="0"/>
        <w:rPr>
          <w:rFonts w:ascii="Times New Roman" w:hAnsi="Times New Roman" w:cs="Times New Roman" w:eastAsia="Times New Roman"/>
          <w:b/>
          <w:color w:val="000000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  <w:highlight w:val="none"/>
        </w:rPr>
      </w:r>
      <w:r>
        <w:rPr>
          <w:rFonts w:ascii="Times New Roman" w:hAnsi="Times New Roman" w:cs="Times New Roman" w:eastAsia="Times New Roman"/>
          <w:b/>
          <w:color w:val="000000"/>
          <w:sz w:val="24"/>
          <w:highlight w:val="none"/>
        </w:rPr>
      </w:r>
    </w:p>
    <w:p>
      <w:pPr>
        <w:ind w:left="0" w:right="0" w:firstLine="0"/>
        <w:jc w:val="center"/>
        <w:spacing w:after="0" w:before="0"/>
        <w:rPr>
          <w:rFonts w:ascii="Times New Roman" w:hAnsi="Times New Roman" w:cs="Times New Roman" w:eastAsia="Times New Roman"/>
          <w:b/>
          <w:color w:val="000000"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Дифференцированный зачет по родной литературе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4"/>
        </w:rPr>
        <w:t xml:space="preserve">Вариант 2</w:t>
      </w:r>
      <w:r/>
      <w:r>
        <w:rPr>
          <w:rFonts w:ascii="Times New Roman" w:hAnsi="Times New Roman" w:cs="Times New Roman" w:eastAsia="Times New Roman"/>
          <w:color w:val="2B2727"/>
          <w:spacing w:val="8"/>
          <w:sz w:val="28"/>
        </w:rPr>
        <w:t xml:space="preserve"> 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8"/>
        </w:rPr>
        <w:t xml:space="preserve"> 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1. Какое событие повлияло на появление древнерусской литературы?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А) Непрекращающиеся войны на Древней Руси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Б) Крещение Руси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В) Княжеские междоусобицы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Г) Поездка князя Владимира Красное Солнышко в иностранные государства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2. Какие первые книги появились на территории древней Руси?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А) Азбука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Б) Летописи, написанные на латинском языке. 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В) Церковные книги, переведённые с греческого языка на церковнославянский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Г) Византийские исторические хроники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3. Какой жанр древнерусской литературы характеризовался моральными наставлениями и рассуждениями о правильном образе жизни?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А) Житие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Б) Слово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В) Поучение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Г) Хронограф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4. Как называется главный труд всей жизни В.И. Даля?  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А) «Толковый словарь живого великорусского языка»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Б) «Толковая книга живого великорусского языка»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В) «Толковая энциклопедия живого великорусского языка»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Г) «Толковый сборник живого великорусского языка»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5. Кем был В. Ерошенко?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А) певцом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Б) актером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В) писателем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Г) ученым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6. Как звали беспризорного мальчика, которого Андрей Соколов взял с собой в рассказе М.А. Шолохова «Судьба человека»?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А) Петруша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Б) Алёша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В) Серёжа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Г) Ванюша</w:t>
      </w:r>
      <w:r/>
    </w:p>
    <w:p>
      <w:pPr>
        <w:ind w:left="0" w:right="0" w:firstLine="0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7. Какими профессиями владел Андрей Соколов?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А) шофер</w:t>
        <w:br/>
        <w:t xml:space="preserve"> Б) плотник</w:t>
      </w:r>
      <w:r/>
    </w:p>
    <w:p>
      <w:pPr>
        <w:ind w:left="0" w:right="0" w:firstLine="0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В) рабочий на заводе</w:t>
      </w:r>
      <w:r/>
    </w:p>
    <w:p>
      <w:pPr>
        <w:ind w:left="0" w:right="0" w:firstLine="0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Г) слесарь</w:t>
      </w:r>
      <w:r/>
    </w:p>
    <w:p>
      <w:pPr>
        <w:ind w:left="0" w:right="0" w:firstLine="0"/>
        <w:jc w:val="both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8. Настоящей фамилией С. Черного была ……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А) Гликберг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Б) Гликберн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В) Глик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Г) Гликовберг</w:t>
      </w:r>
      <w:r/>
    </w:p>
    <w:p>
      <w:pPr>
        <w:pStyle w:val="601"/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9. Что из указанного не относится к фольклору?</w:t>
        <w:br/>
        <w:t xml:space="preserve">а) пьесы</w:t>
      </w:r>
      <w:r/>
    </w:p>
    <w:p>
      <w:pPr>
        <w:pStyle w:val="601"/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б) сказки </w:t>
      </w:r>
      <w:r/>
    </w:p>
    <w:p>
      <w:pPr>
        <w:pStyle w:val="601"/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в) пословицы     </w:t>
      </w:r>
      <w:r/>
    </w:p>
    <w:p>
      <w:pPr>
        <w:pStyle w:val="601"/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г) легенды</w:t>
      </w:r>
      <w:r/>
    </w:p>
    <w:p>
      <w:pPr>
        <w:ind w:left="0" w:right="0" w:firstLine="0"/>
        <w:spacing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10. Малый жанр фольклора, краткое изречение, иносказание с нравоучительным уклоном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А) Пословица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Б) Поговорка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В) Загадка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11. Где пряталась Мария ("Матерь человеческая" В.Закруткин), когда немцы сжигали ее хутор?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А) В кукурузе</w:t>
      </w:r>
      <w:r/>
    </w:p>
    <w:p>
      <w:pPr>
        <w:ind w:left="0" w:right="0" w:firstLine="0"/>
        <w:spacing w:after="15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Б) В коровнике</w:t>
      </w:r>
      <w:r/>
    </w:p>
    <w:p>
      <w:pPr>
        <w:ind w:left="0" w:right="0" w:firstLine="0"/>
        <w:spacing w:after="15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В) В подвале</w:t>
      </w:r>
      <w:r/>
    </w:p>
    <w:p>
      <w:pPr>
        <w:ind w:left="0" w:right="0" w:firstLine="0"/>
        <w:spacing w:after="15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Г) В лесу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12. Сюжет произведения "Матерь человеческая" В. Закруткина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А) вымысел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Б) основан на реальных событиях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В) есть признаки реальных событий, но вымысла больше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13. Определите тему произведения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А) мщение фашистам за гибель семьи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Б) ужас войны, материнство, милосердие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В) желание выжить любой ценой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color w:val="000000"/>
          <w:sz w:val="24"/>
        </w:rPr>
        <w:t xml:space="preserve">14.  </w:t>
      </w:r>
      <w:r>
        <w:rPr>
          <w:rFonts w:ascii="Times New Roman" w:hAnsi="Times New Roman" w:cs="Times New Roman" w:eastAsia="Times New Roman"/>
          <w:color w:val="000000"/>
          <w:sz w:val="24"/>
        </w:rPr>
        <w:t xml:space="preserve">В каком году  Ю. Друнина написала первое стихотворение о войне?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А) 1941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Б) 1942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В) 1943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Г) 1944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15. Напишите названия произведений, в которых отражались события Великой Отечественной войны.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__________________________________________________________________________________________________________________________________________________________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16. </w:t>
      </w: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Какой  характер был у героини рассказа Е.Габовой  "Не пускайте Рыжую на озеро?" 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А) скромный 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Б) живой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В) раздражительный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17. Чему учить рассказ Е.  Габовой "Не пускайте Рыжую на озеро?" 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А) нужно принимать человека таким, какой он есть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Б) нужно избегать людей  с невзрачной внешностью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В) нужно избегать бедных людей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  <w:highlight w:val="white"/>
        </w:rPr>
        <w:t xml:space="preserve">Г) нужно избегать несправедливости взрослых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18. Напишите имя, фамилию писателей Белгородской области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4"/>
        </w:rPr>
        <w:t xml:space="preserve">__________________________________________________________________________________________________________________________________________________________</w:t>
      </w:r>
      <w:r/>
    </w:p>
    <w:p>
      <w:pPr>
        <w:ind w:left="0" w:right="0" w:firstLine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2B2727"/>
          <w:spacing w:val="8"/>
          <w:sz w:val="28"/>
        </w:rPr>
        <w:t xml:space="preserve"> 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0"/>
          <w:sz w:val="28"/>
        </w:rPr>
        <w:t xml:space="preserve"> 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0"/>
          <w:sz w:val="28"/>
        </w:rPr>
        <w:t xml:space="preserve"> 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0"/>
          <w:sz w:val="28"/>
        </w:rPr>
        <w:t xml:space="preserve"> 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i/>
          <w:color w:val="000000"/>
          <w:sz w:val="28"/>
        </w:rPr>
        <w:t xml:space="preserve"> </w:t>
      </w:r>
      <w:r/>
    </w:p>
    <w:p>
      <w:pPr>
        <w:ind w:left="0" w:right="0" w:firstLine="0"/>
        <w:jc w:val="left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/>
      <w:r>
        <w:rPr>
          <w:rFonts w:ascii="Times New Roman" w:hAnsi="Times New Roman" w:cs="Times New Roman" w:eastAsia="Times New Roman"/>
          <w:i/>
          <w:color w:val="000000"/>
          <w:sz w:val="28"/>
        </w:rPr>
        <w:t xml:space="preserve"> 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Ключ к тесту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/>
    </w:p>
    <w:p>
      <w:pPr>
        <w:ind w:left="0" w:right="0" w:firstLine="0"/>
        <w:jc w:val="center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 </w:t>
      </w:r>
      <w:r/>
    </w:p>
    <w:p>
      <w:pPr>
        <w:ind w:left="0" w:right="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sz w:val="28"/>
        </w:rPr>
      </w:r>
      <w:r/>
    </w:p>
    <w:p>
      <w:pPr>
        <w:ind w:left="0" w:right="0" w:firstLine="0"/>
        <w:spacing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8"/>
        </w:rPr>
        <w:t xml:space="preserve"> </w:t>
      </w:r>
      <w:r/>
    </w:p>
    <w:tbl>
      <w:tblPr>
        <w:tblStyle w:val="46"/>
        <w:tblW w:w="0" w:type="auto"/>
        <w:tblInd w:w="0" w:type="dxa"/>
        <w:tbl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insideV w:val="none" w:color="000000" w:sz="4" w:space="0"/>
          <w:insideH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850"/>
        <w:gridCol w:w="1570"/>
        <w:gridCol w:w="1735"/>
      </w:tblGrid>
      <w:tr>
        <w:trPr>
          <w:trHeight w:val="331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bottom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1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В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3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Б</w:t>
            </w:r>
            <w:r/>
          </w:p>
        </w:tc>
      </w:tr>
      <w:tr>
        <w:trPr>
          <w:trHeight w:val="336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bottom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2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А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В</w:t>
            </w:r>
            <w:r/>
          </w:p>
        </w:tc>
      </w:tr>
      <w:tr>
        <w:trPr>
          <w:trHeight w:val="331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3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А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В</w:t>
            </w:r>
            <w:r/>
          </w:p>
        </w:tc>
      </w:tr>
      <w:tr>
        <w:trPr>
          <w:trHeight w:val="326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4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А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3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А</w:t>
            </w:r>
            <w:r/>
          </w:p>
        </w:tc>
      </w:tr>
      <w:tr>
        <w:trPr>
          <w:trHeight w:val="336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5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Б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В</w:t>
            </w:r>
            <w:r/>
          </w:p>
        </w:tc>
      </w:tr>
      <w:tr>
        <w:trPr>
          <w:trHeight w:val="336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bottom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6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В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Г</w:t>
            </w:r>
            <w:r/>
          </w:p>
        </w:tc>
      </w:tr>
      <w:tr>
        <w:trPr>
          <w:trHeight w:val="331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7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Б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3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АВГ</w:t>
            </w:r>
            <w:r/>
          </w:p>
        </w:tc>
      </w:tr>
      <w:tr>
        <w:trPr>
          <w:trHeight w:val="331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bottom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8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Г‘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3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А</w:t>
            </w:r>
            <w:r/>
          </w:p>
        </w:tc>
      </w:tr>
      <w:tr>
        <w:trPr>
          <w:trHeight w:val="331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9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Б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3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А '</w:t>
            </w:r>
            <w:r/>
          </w:p>
        </w:tc>
      </w:tr>
      <w:tr>
        <w:trPr>
          <w:trHeight w:val="331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bottom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10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Б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3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А</w:t>
            </w:r>
            <w:r/>
          </w:p>
        </w:tc>
      </w:tr>
      <w:tr>
        <w:trPr>
          <w:trHeight w:val="336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bottom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11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Б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3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А</w:t>
            </w:r>
            <w:r/>
          </w:p>
        </w:tc>
      </w:tr>
      <w:tr>
        <w:trPr>
          <w:trHeight w:val="331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bottom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12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В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3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Б</w:t>
            </w:r>
            <w:r/>
          </w:p>
        </w:tc>
      </w:tr>
      <w:tr>
        <w:trPr>
          <w:trHeight w:val="326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13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Б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3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Б</w:t>
            </w:r>
            <w:r/>
          </w:p>
        </w:tc>
      </w:tr>
      <w:tr>
        <w:trPr>
          <w:trHeight w:val="331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14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Б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В</w:t>
            </w:r>
            <w:r/>
          </w:p>
        </w:tc>
      </w:tr>
      <w:tr>
        <w:trPr>
          <w:trHeight w:val="1114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15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bottom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4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М. Шолохов К.Симонов, А.</w:t>
            </w:r>
            <w:r/>
          </w:p>
          <w:p>
            <w:pPr>
              <w:ind w:left="0" w:right="0" w:firstLine="0"/>
              <w:jc w:val="both"/>
              <w:spacing w:lineRule="atLeast" w:line="274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Твардовский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bottom"/>
            <w:textDirection w:val="lrTb"/>
            <w:noWrap w:val="false"/>
          </w:tcPr>
          <w:p>
            <w:pPr>
              <w:ind w:left="0" w:right="0" w:firstLine="0"/>
              <w:spacing w:lineRule="atLeast" w:line="274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"Судьба</w:t>
            </w:r>
            <w:r/>
          </w:p>
          <w:p>
            <w:pPr>
              <w:ind w:left="0" w:right="0" w:firstLine="0"/>
              <w:spacing w:lineRule="atLeast" w:line="274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человека",</w:t>
            </w:r>
            <w:r/>
          </w:p>
          <w:p>
            <w:pPr>
              <w:ind w:left="0" w:right="0" w:firstLine="0"/>
              <w:spacing w:lineRule="atLeast" w:line="274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"Матерь</w:t>
            </w:r>
            <w:r/>
          </w:p>
          <w:p>
            <w:pPr>
              <w:ind w:left="0" w:right="0" w:firstLine="0"/>
              <w:spacing w:lineRule="atLeast" w:line="274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человеческая"</w:t>
            </w:r>
            <w:r/>
          </w:p>
        </w:tc>
      </w:tr>
      <w:tr>
        <w:trPr>
          <w:trHeight w:val="326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bottom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16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3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Б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3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А</w:t>
            </w:r>
            <w:r/>
          </w:p>
        </w:tc>
      </w:tr>
      <w:tr>
        <w:trPr>
          <w:trHeight w:val="336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17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3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Б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none" w:color="000000" w:sz="4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3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А</w:t>
            </w:r>
            <w:r/>
          </w:p>
        </w:tc>
      </w:tr>
      <w:tr>
        <w:trPr>
          <w:trHeight w:val="1829"/>
        </w:trPr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140" w:right="0" w:firstLine="0"/>
              <w:spacing w:lineRule="atLeast" w:line="279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8"/>
              </w:rPr>
              <w:t xml:space="preserve">18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none" w:color="000000" w:sz="4" w:space="0"/>
              <w:bottom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570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both"/>
              <w:spacing w:lineRule="atLeast" w:line="274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И.Чернухин,</w:t>
            </w:r>
            <w:r/>
          </w:p>
          <w:p>
            <w:pPr>
              <w:ind w:left="0" w:right="0" w:firstLine="0"/>
              <w:jc w:val="both"/>
              <w:spacing w:lineRule="atLeast" w:line="274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Н.</w:t>
            </w:r>
            <w:r/>
          </w:p>
          <w:p>
            <w:pPr>
              <w:ind w:left="0" w:right="0" w:firstLine="0"/>
              <w:jc w:val="both"/>
              <w:spacing w:lineRule="atLeast" w:line="274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Станкевич,</w:t>
            </w:r>
            <w:r/>
          </w:p>
          <w:p>
            <w:pPr>
              <w:ind w:left="0" w:right="0" w:firstLine="0"/>
              <w:jc w:val="both"/>
              <w:spacing w:lineRule="atLeast" w:line="274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Times New Roman" w:hAnsi="Times New Roman" w:cs="Times New Roman" w:eastAsia="Times New Roman"/>
                <w:color w:val="000000"/>
                <w:sz w:val="24"/>
                <w:highlight w:val="white"/>
              </w:rPr>
              <w:t xml:space="preserve">Павел Иванович Савин</w:t>
            </w:r>
            <w:r/>
          </w:p>
        </w:tc>
        <w:tc>
          <w:tcPr>
            <w:shd w:val="clear" w:color="FFFFFF"/>
            <w:tcBorders>
              <w:left w:val="single" w:color="000000" w:sz="8" w:space="0"/>
              <w:top w:val="single" w:color="000000" w:sz="8" w:space="0"/>
              <w:right w:val="single" w:color="000000" w:sz="8" w:space="0"/>
              <w:bottom w:val="single" w:color="000000" w:sz="8" w:space="0"/>
            </w:tcBorders>
            <w:tcMar>
              <w:left w:w="10" w:type="dxa"/>
              <w:top w:w="0" w:type="dxa"/>
              <w:right w:w="10" w:type="dxa"/>
              <w:bottom w:w="0" w:type="dxa"/>
            </w:tcMar>
            <w:tcW w:w="173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lineRule="atLeast" w:line="278"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rFonts w:ascii="Calibri" w:hAnsi="Calibri" w:cs="Calibri" w:eastAsia="Calibri"/>
                <w:color w:val="000000"/>
                <w:sz w:val="24"/>
              </w:rPr>
              <w:t xml:space="preserve">И.Чернухин, Н. Станкевич, 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highlight w:val="white"/>
              </w:rPr>
              <w:t xml:space="preserve">Павел Иванович Савин</w:t>
            </w:r>
            <w:r/>
          </w:p>
        </w:tc>
      </w:tr>
    </w:tbl>
    <w:p>
      <w:pPr>
        <w:ind w:left="360" w:right="0" w:firstLine="0"/>
        <w:jc w:val="both"/>
        <w:spacing w:after="0" w:before="0"/>
        <w:tabs>
          <w:tab w:val="left" w:pos="1080" w:leader="none"/>
        </w:tabs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b/>
          <w:color w:val="000000"/>
          <w:sz w:val="28"/>
        </w:rPr>
        <w:t xml:space="preserve"> </w:t>
      </w:r>
      <w:r/>
    </w:p>
    <w:p>
      <w:r/>
      <w:r/>
    </w:p>
    <w:sectPr>
      <w:footnotePr/>
      <w:endnotePr/>
      <w:type w:val="nextPage"/>
      <w:pgSz w:w="11906" w:h="16838" w:orient="portrait"/>
      <w:pgMar w:top="709" w:right="850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6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98"/>
    <w:next w:val="59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99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99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99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599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99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qFormat/>
    <w:uiPriority w:val="1"/>
    <w:pPr>
      <w:spacing w:lineRule="auto" w:line="240" w:after="0"/>
    </w:pPr>
  </w:style>
  <w:style w:type="paragraph" w:styleId="602">
    <w:name w:val="List Paragraph"/>
    <w:basedOn w:val="598"/>
    <w:qFormat/>
    <w:uiPriority w:val="34"/>
    <w:pPr>
      <w:contextualSpacing w:val="true"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2022-06-30T07:38:29Z</dcterms:modified>
</cp:coreProperties>
</file>