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8DEAA" w14:textId="77777777" w:rsidR="00223ECC" w:rsidRPr="006E7A44" w:rsidRDefault="00223ECC" w:rsidP="00223ECC">
      <w:pPr>
        <w:spacing w:after="0" w:line="240" w:lineRule="auto"/>
        <w:jc w:val="center"/>
        <w:rPr>
          <w:rFonts w:ascii="Times New Roman" w:hAnsi="Times New Roman" w:cs="Times New Roman"/>
          <w:sz w:val="28"/>
          <w:szCs w:val="28"/>
        </w:rPr>
      </w:pPr>
      <w:r w:rsidRPr="006E7A44">
        <w:rPr>
          <w:rFonts w:ascii="Times New Roman" w:hAnsi="Times New Roman" w:cs="Times New Roman"/>
          <w:sz w:val="28"/>
          <w:szCs w:val="28"/>
        </w:rPr>
        <w:t>ГБ</w:t>
      </w:r>
      <w:r>
        <w:rPr>
          <w:rFonts w:ascii="Times New Roman" w:hAnsi="Times New Roman" w:cs="Times New Roman"/>
          <w:sz w:val="28"/>
          <w:szCs w:val="28"/>
        </w:rPr>
        <w:t>П</w:t>
      </w:r>
      <w:r w:rsidRPr="006E7A44">
        <w:rPr>
          <w:rFonts w:ascii="Times New Roman" w:hAnsi="Times New Roman" w:cs="Times New Roman"/>
          <w:sz w:val="28"/>
          <w:szCs w:val="28"/>
        </w:rPr>
        <w:t>ОУ СК «Буденновский медицинский колледж»</w:t>
      </w:r>
    </w:p>
    <w:p w14:paraId="7FD2EDAE" w14:textId="77777777" w:rsidR="00223ECC" w:rsidRPr="006E7A44" w:rsidRDefault="00223ECC" w:rsidP="00223ECC">
      <w:pPr>
        <w:spacing w:after="0" w:line="240" w:lineRule="auto"/>
        <w:jc w:val="center"/>
        <w:rPr>
          <w:rFonts w:ascii="Times New Roman" w:hAnsi="Times New Roman" w:cs="Times New Roman"/>
          <w:sz w:val="28"/>
          <w:szCs w:val="28"/>
        </w:rPr>
      </w:pPr>
    </w:p>
    <w:p w14:paraId="59F528D1" w14:textId="77777777" w:rsidR="00223ECC" w:rsidRPr="006E7A44" w:rsidRDefault="00223ECC" w:rsidP="00223ECC">
      <w:pPr>
        <w:spacing w:after="0" w:line="240" w:lineRule="auto"/>
        <w:jc w:val="center"/>
        <w:rPr>
          <w:rFonts w:ascii="Times New Roman" w:hAnsi="Times New Roman" w:cs="Times New Roman"/>
          <w:sz w:val="28"/>
          <w:szCs w:val="28"/>
        </w:rPr>
      </w:pPr>
    </w:p>
    <w:p w14:paraId="2D2BB677" w14:textId="77777777" w:rsidR="00223ECC" w:rsidRPr="006E7A44" w:rsidRDefault="00223ECC" w:rsidP="00223ECC">
      <w:pPr>
        <w:spacing w:after="0" w:line="240" w:lineRule="auto"/>
        <w:jc w:val="center"/>
        <w:rPr>
          <w:rFonts w:ascii="Times New Roman" w:hAnsi="Times New Roman" w:cs="Times New Roman"/>
          <w:sz w:val="28"/>
          <w:szCs w:val="28"/>
        </w:rPr>
      </w:pPr>
    </w:p>
    <w:p w14:paraId="0103B339" w14:textId="77777777" w:rsidR="00223ECC" w:rsidRPr="006E7A44" w:rsidRDefault="00223ECC" w:rsidP="00223ECC">
      <w:pPr>
        <w:spacing w:after="0" w:line="240" w:lineRule="auto"/>
        <w:jc w:val="center"/>
        <w:rPr>
          <w:rFonts w:ascii="Times New Roman" w:hAnsi="Times New Roman" w:cs="Times New Roman"/>
          <w:sz w:val="28"/>
          <w:szCs w:val="28"/>
        </w:rPr>
      </w:pPr>
    </w:p>
    <w:p w14:paraId="05FF49D5" w14:textId="1E178BA2" w:rsidR="00223ECC" w:rsidRDefault="00223ECC" w:rsidP="00223ECC">
      <w:pPr>
        <w:spacing w:after="0" w:line="240" w:lineRule="auto"/>
        <w:jc w:val="center"/>
        <w:rPr>
          <w:rFonts w:ascii="Times New Roman" w:hAnsi="Times New Roman" w:cs="Times New Roman"/>
          <w:sz w:val="28"/>
          <w:szCs w:val="28"/>
        </w:rPr>
      </w:pPr>
    </w:p>
    <w:p w14:paraId="085484DF" w14:textId="2D7A0946" w:rsidR="003B2ECF" w:rsidRDefault="003B2ECF" w:rsidP="00223ECC">
      <w:pPr>
        <w:spacing w:after="0" w:line="240" w:lineRule="auto"/>
        <w:jc w:val="center"/>
        <w:rPr>
          <w:rFonts w:ascii="Times New Roman" w:hAnsi="Times New Roman" w:cs="Times New Roman"/>
          <w:sz w:val="28"/>
          <w:szCs w:val="28"/>
        </w:rPr>
      </w:pPr>
    </w:p>
    <w:p w14:paraId="3DC286FD" w14:textId="6AC17977" w:rsidR="003B2ECF" w:rsidRDefault="003B2ECF" w:rsidP="00223ECC">
      <w:pPr>
        <w:spacing w:after="0" w:line="240" w:lineRule="auto"/>
        <w:jc w:val="center"/>
        <w:rPr>
          <w:rFonts w:ascii="Times New Roman" w:hAnsi="Times New Roman" w:cs="Times New Roman"/>
          <w:sz w:val="28"/>
          <w:szCs w:val="28"/>
        </w:rPr>
      </w:pPr>
    </w:p>
    <w:p w14:paraId="1B5DB71B" w14:textId="7546375C" w:rsidR="003B2ECF" w:rsidRDefault="003B2ECF" w:rsidP="00223ECC">
      <w:pPr>
        <w:spacing w:after="0" w:line="240" w:lineRule="auto"/>
        <w:jc w:val="center"/>
        <w:rPr>
          <w:rFonts w:ascii="Times New Roman" w:hAnsi="Times New Roman" w:cs="Times New Roman"/>
          <w:sz w:val="28"/>
          <w:szCs w:val="28"/>
        </w:rPr>
      </w:pPr>
    </w:p>
    <w:p w14:paraId="21C6B93D" w14:textId="77777777" w:rsidR="003B2ECF" w:rsidRPr="006E7A44" w:rsidRDefault="003B2ECF" w:rsidP="00223ECC">
      <w:pPr>
        <w:spacing w:after="0" w:line="240" w:lineRule="auto"/>
        <w:jc w:val="center"/>
        <w:rPr>
          <w:rFonts w:ascii="Times New Roman" w:hAnsi="Times New Roman" w:cs="Times New Roman"/>
          <w:sz w:val="28"/>
          <w:szCs w:val="28"/>
        </w:rPr>
      </w:pPr>
    </w:p>
    <w:p w14:paraId="2DC025BB" w14:textId="77777777" w:rsidR="00223ECC" w:rsidRPr="006E7A44" w:rsidRDefault="00223ECC" w:rsidP="00223ECC">
      <w:pPr>
        <w:spacing w:after="0" w:line="240" w:lineRule="auto"/>
        <w:jc w:val="center"/>
        <w:rPr>
          <w:rFonts w:ascii="Times New Roman" w:hAnsi="Times New Roman" w:cs="Times New Roman"/>
          <w:sz w:val="28"/>
          <w:szCs w:val="28"/>
        </w:rPr>
      </w:pPr>
    </w:p>
    <w:p w14:paraId="3F74427F" w14:textId="77777777" w:rsidR="00223ECC" w:rsidRPr="006E7A44" w:rsidRDefault="00223ECC" w:rsidP="00223ECC">
      <w:pPr>
        <w:spacing w:after="0" w:line="240" w:lineRule="auto"/>
        <w:jc w:val="center"/>
        <w:rPr>
          <w:rFonts w:ascii="Times New Roman" w:hAnsi="Times New Roman" w:cs="Times New Roman"/>
          <w:sz w:val="28"/>
          <w:szCs w:val="28"/>
        </w:rPr>
      </w:pPr>
    </w:p>
    <w:p w14:paraId="6A27C83B" w14:textId="77777777" w:rsidR="00223ECC" w:rsidRPr="00223ECC" w:rsidRDefault="00223ECC" w:rsidP="00223ECC">
      <w:pPr>
        <w:spacing w:after="0" w:line="240" w:lineRule="auto"/>
        <w:jc w:val="center"/>
        <w:rPr>
          <w:rFonts w:ascii="Times New Roman" w:hAnsi="Times New Roman" w:cs="Times New Roman"/>
          <w:b/>
          <w:sz w:val="36"/>
          <w:szCs w:val="36"/>
        </w:rPr>
      </w:pPr>
      <w:r w:rsidRPr="00223ECC">
        <w:rPr>
          <w:rFonts w:ascii="Times New Roman" w:hAnsi="Times New Roman" w:cs="Times New Roman"/>
          <w:b/>
          <w:sz w:val="36"/>
          <w:szCs w:val="36"/>
        </w:rPr>
        <w:t>Сборник материалов для подготовки к экзамену по</w:t>
      </w:r>
    </w:p>
    <w:p w14:paraId="08F6F725" w14:textId="77777777" w:rsidR="00B41D3C" w:rsidRDefault="00B41D3C" w:rsidP="00B41D3C">
      <w:pPr>
        <w:widowControl w:val="0"/>
        <w:suppressAutoHyphens/>
        <w:autoSpaceDE w:val="0"/>
        <w:autoSpaceDN w:val="0"/>
        <w:adjustRightInd w:val="0"/>
        <w:jc w:val="center"/>
        <w:rPr>
          <w:b/>
        </w:rPr>
      </w:pPr>
    </w:p>
    <w:p w14:paraId="1E433C80" w14:textId="3C119110" w:rsidR="00B41D3C" w:rsidRPr="00B41D3C" w:rsidRDefault="00B41D3C" w:rsidP="00B41D3C">
      <w:pPr>
        <w:widowControl w:val="0"/>
        <w:suppressAutoHyphens/>
        <w:autoSpaceDE w:val="0"/>
        <w:autoSpaceDN w:val="0"/>
        <w:adjustRightInd w:val="0"/>
        <w:jc w:val="center"/>
        <w:rPr>
          <w:rFonts w:ascii="Times New Roman" w:hAnsi="Times New Roman" w:cs="Times New Roman"/>
          <w:b/>
          <w:sz w:val="32"/>
          <w:szCs w:val="32"/>
        </w:rPr>
      </w:pPr>
      <w:r w:rsidRPr="00B41D3C">
        <w:rPr>
          <w:rFonts w:ascii="Times New Roman" w:hAnsi="Times New Roman" w:cs="Times New Roman"/>
          <w:b/>
          <w:sz w:val="32"/>
          <w:szCs w:val="32"/>
        </w:rPr>
        <w:t>ПМ 03.</w:t>
      </w:r>
      <w:r w:rsidRPr="00B41D3C">
        <w:rPr>
          <w:rFonts w:ascii="Times New Roman" w:hAnsi="Times New Roman" w:cs="Times New Roman"/>
          <w:b/>
          <w:i/>
          <w:sz w:val="32"/>
          <w:szCs w:val="32"/>
          <w:lang w:eastAsia="ar-SA"/>
        </w:rPr>
        <w:t xml:space="preserve"> </w:t>
      </w:r>
      <w:r w:rsidRPr="00B41D3C">
        <w:rPr>
          <w:rFonts w:ascii="Times New Roman" w:hAnsi="Times New Roman" w:cs="Times New Roman"/>
          <w:b/>
          <w:sz w:val="32"/>
          <w:szCs w:val="32"/>
        </w:rPr>
        <w:t>ОСУЩЕСТВЛЕНИЕ МЕДИЦИНСКОЙ РЕАБИЛИТАЦИИ И АБИЛИТАЦИИ</w:t>
      </w:r>
    </w:p>
    <w:p w14:paraId="1474BBD7" w14:textId="77777777" w:rsidR="00B41D3C" w:rsidRPr="00B41D3C" w:rsidRDefault="00B41D3C" w:rsidP="00B41D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cs="Times New Roman"/>
          <w:b/>
          <w:bCs/>
          <w:sz w:val="32"/>
          <w:szCs w:val="32"/>
        </w:rPr>
      </w:pPr>
      <w:r w:rsidRPr="00B41D3C">
        <w:rPr>
          <w:rFonts w:ascii="Times New Roman" w:hAnsi="Times New Roman" w:cs="Times New Roman"/>
          <w:b/>
          <w:bCs/>
          <w:sz w:val="32"/>
          <w:szCs w:val="32"/>
        </w:rPr>
        <w:t xml:space="preserve">МДК 03.01. Проведение мероприятий по медицинской реабилитации и </w:t>
      </w:r>
      <w:proofErr w:type="spellStart"/>
      <w:r w:rsidRPr="00B41D3C">
        <w:rPr>
          <w:rFonts w:ascii="Times New Roman" w:hAnsi="Times New Roman" w:cs="Times New Roman"/>
          <w:b/>
          <w:bCs/>
          <w:sz w:val="32"/>
          <w:szCs w:val="32"/>
        </w:rPr>
        <w:t>абилитации</w:t>
      </w:r>
      <w:proofErr w:type="spellEnd"/>
    </w:p>
    <w:p w14:paraId="5D56E991" w14:textId="77777777" w:rsidR="00B41D3C" w:rsidRPr="00B41D3C" w:rsidRDefault="00B41D3C" w:rsidP="00B41D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cs="Times New Roman"/>
          <w:sz w:val="32"/>
          <w:szCs w:val="32"/>
        </w:rPr>
      </w:pPr>
      <w:r w:rsidRPr="00B41D3C">
        <w:rPr>
          <w:rFonts w:ascii="Times New Roman" w:hAnsi="Times New Roman" w:cs="Times New Roman"/>
          <w:sz w:val="32"/>
          <w:szCs w:val="32"/>
        </w:rPr>
        <w:t xml:space="preserve">Специальность: 31.02.01 Лечебное дело </w:t>
      </w:r>
    </w:p>
    <w:p w14:paraId="37AE151C" w14:textId="77777777" w:rsidR="00223ECC" w:rsidRPr="006E7A44" w:rsidRDefault="00223ECC" w:rsidP="00223ECC">
      <w:pPr>
        <w:spacing w:after="0" w:line="240" w:lineRule="auto"/>
        <w:rPr>
          <w:rFonts w:ascii="Times New Roman" w:hAnsi="Times New Roman" w:cs="Times New Roman"/>
          <w:sz w:val="28"/>
          <w:szCs w:val="28"/>
        </w:rPr>
      </w:pPr>
    </w:p>
    <w:p w14:paraId="2C6CA5F8" w14:textId="77777777" w:rsidR="00223ECC" w:rsidRPr="006E7A44" w:rsidRDefault="00223ECC" w:rsidP="00223ECC">
      <w:pPr>
        <w:spacing w:after="0" w:line="240" w:lineRule="auto"/>
        <w:rPr>
          <w:rFonts w:ascii="Times New Roman" w:hAnsi="Times New Roman" w:cs="Times New Roman"/>
          <w:sz w:val="28"/>
          <w:szCs w:val="28"/>
        </w:rPr>
      </w:pPr>
    </w:p>
    <w:p w14:paraId="5F27E9EB" w14:textId="77777777" w:rsidR="00223ECC" w:rsidRPr="006E7A44" w:rsidRDefault="00223ECC" w:rsidP="00223ECC">
      <w:pPr>
        <w:spacing w:after="0" w:line="240" w:lineRule="auto"/>
        <w:rPr>
          <w:rFonts w:ascii="Times New Roman" w:hAnsi="Times New Roman" w:cs="Times New Roman"/>
          <w:sz w:val="28"/>
          <w:szCs w:val="28"/>
        </w:rPr>
      </w:pPr>
    </w:p>
    <w:p w14:paraId="1945B982" w14:textId="77777777" w:rsidR="00223ECC" w:rsidRPr="006E7A44" w:rsidRDefault="00223ECC" w:rsidP="00223ECC">
      <w:pPr>
        <w:spacing w:after="0" w:line="240" w:lineRule="auto"/>
        <w:rPr>
          <w:rFonts w:ascii="Times New Roman" w:hAnsi="Times New Roman" w:cs="Times New Roman"/>
          <w:sz w:val="28"/>
          <w:szCs w:val="28"/>
        </w:rPr>
      </w:pPr>
    </w:p>
    <w:p w14:paraId="22EA819A" w14:textId="77777777" w:rsidR="00223ECC" w:rsidRPr="006E7A44" w:rsidRDefault="00223ECC" w:rsidP="00223ECC">
      <w:pPr>
        <w:spacing w:after="0" w:line="240" w:lineRule="auto"/>
        <w:rPr>
          <w:rFonts w:ascii="Times New Roman" w:hAnsi="Times New Roman" w:cs="Times New Roman"/>
          <w:sz w:val="28"/>
          <w:szCs w:val="28"/>
        </w:rPr>
      </w:pPr>
    </w:p>
    <w:p w14:paraId="197AAE77" w14:textId="77777777" w:rsidR="00223ECC" w:rsidRPr="006E7A44" w:rsidRDefault="00223ECC" w:rsidP="00223ECC">
      <w:pPr>
        <w:spacing w:after="0" w:line="240" w:lineRule="auto"/>
        <w:rPr>
          <w:rFonts w:ascii="Times New Roman" w:hAnsi="Times New Roman" w:cs="Times New Roman"/>
          <w:sz w:val="28"/>
          <w:szCs w:val="28"/>
        </w:rPr>
      </w:pPr>
    </w:p>
    <w:p w14:paraId="1283C394" w14:textId="77777777" w:rsidR="00223ECC" w:rsidRPr="006E7A44" w:rsidRDefault="00223ECC" w:rsidP="00223ECC">
      <w:pPr>
        <w:spacing w:after="0" w:line="240" w:lineRule="auto"/>
        <w:rPr>
          <w:rFonts w:ascii="Times New Roman" w:hAnsi="Times New Roman" w:cs="Times New Roman"/>
          <w:sz w:val="28"/>
          <w:szCs w:val="28"/>
        </w:rPr>
      </w:pPr>
    </w:p>
    <w:p w14:paraId="63F2CF05" w14:textId="77777777" w:rsidR="00223ECC" w:rsidRPr="006E7A44" w:rsidRDefault="00223ECC" w:rsidP="00223ECC">
      <w:pPr>
        <w:spacing w:after="0" w:line="240" w:lineRule="auto"/>
        <w:rPr>
          <w:rFonts w:ascii="Times New Roman" w:hAnsi="Times New Roman" w:cs="Times New Roman"/>
          <w:sz w:val="28"/>
          <w:szCs w:val="28"/>
        </w:rPr>
      </w:pPr>
    </w:p>
    <w:p w14:paraId="74FCCCE1" w14:textId="77777777" w:rsidR="00223ECC" w:rsidRPr="006E7A44" w:rsidRDefault="00223ECC" w:rsidP="00223ECC">
      <w:pPr>
        <w:spacing w:after="0" w:line="240" w:lineRule="auto"/>
        <w:rPr>
          <w:rFonts w:ascii="Times New Roman" w:hAnsi="Times New Roman" w:cs="Times New Roman"/>
          <w:sz w:val="28"/>
          <w:szCs w:val="28"/>
        </w:rPr>
      </w:pPr>
    </w:p>
    <w:p w14:paraId="214CBA51" w14:textId="77777777" w:rsidR="00223ECC" w:rsidRPr="006E7A44" w:rsidRDefault="00223ECC" w:rsidP="00223ECC">
      <w:pPr>
        <w:spacing w:after="0" w:line="240" w:lineRule="auto"/>
        <w:rPr>
          <w:rFonts w:ascii="Times New Roman" w:hAnsi="Times New Roman" w:cs="Times New Roman"/>
          <w:sz w:val="28"/>
          <w:szCs w:val="28"/>
        </w:rPr>
      </w:pPr>
    </w:p>
    <w:p w14:paraId="17948288" w14:textId="77777777" w:rsidR="00223ECC" w:rsidRPr="006E7A44" w:rsidRDefault="00223ECC" w:rsidP="00223ECC">
      <w:pPr>
        <w:spacing w:after="0" w:line="240" w:lineRule="auto"/>
        <w:rPr>
          <w:rFonts w:ascii="Times New Roman" w:hAnsi="Times New Roman" w:cs="Times New Roman"/>
          <w:sz w:val="28"/>
          <w:szCs w:val="28"/>
        </w:rPr>
      </w:pPr>
    </w:p>
    <w:p w14:paraId="37604B5C" w14:textId="77777777" w:rsidR="00223ECC" w:rsidRPr="006E7A44" w:rsidRDefault="00223ECC" w:rsidP="00223ECC">
      <w:pPr>
        <w:spacing w:after="0" w:line="240" w:lineRule="auto"/>
        <w:rPr>
          <w:rFonts w:ascii="Times New Roman" w:hAnsi="Times New Roman" w:cs="Times New Roman"/>
          <w:sz w:val="28"/>
          <w:szCs w:val="28"/>
        </w:rPr>
      </w:pPr>
    </w:p>
    <w:p w14:paraId="0437EBDB" w14:textId="77777777" w:rsidR="00223ECC" w:rsidRDefault="00223ECC" w:rsidP="00223ECC">
      <w:pPr>
        <w:spacing w:after="0" w:line="240" w:lineRule="auto"/>
        <w:rPr>
          <w:rFonts w:ascii="Times New Roman" w:hAnsi="Times New Roman" w:cs="Times New Roman"/>
          <w:sz w:val="28"/>
          <w:szCs w:val="28"/>
        </w:rPr>
      </w:pPr>
    </w:p>
    <w:p w14:paraId="705FE575" w14:textId="77777777" w:rsidR="00223ECC" w:rsidRDefault="00223ECC" w:rsidP="00223ECC">
      <w:pPr>
        <w:spacing w:after="0" w:line="240" w:lineRule="auto"/>
        <w:rPr>
          <w:rFonts w:ascii="Times New Roman" w:hAnsi="Times New Roman" w:cs="Times New Roman"/>
          <w:sz w:val="28"/>
          <w:szCs w:val="28"/>
        </w:rPr>
      </w:pPr>
    </w:p>
    <w:p w14:paraId="29F29C7C" w14:textId="77777777" w:rsidR="00223ECC" w:rsidRPr="006E7A44" w:rsidRDefault="00223ECC" w:rsidP="00223ECC">
      <w:pPr>
        <w:spacing w:after="0" w:line="240" w:lineRule="auto"/>
        <w:rPr>
          <w:rFonts w:ascii="Times New Roman" w:hAnsi="Times New Roman" w:cs="Times New Roman"/>
          <w:sz w:val="28"/>
          <w:szCs w:val="28"/>
        </w:rPr>
      </w:pPr>
    </w:p>
    <w:p w14:paraId="5B6A18F0" w14:textId="77777777" w:rsidR="00223ECC" w:rsidRPr="006E7A44" w:rsidRDefault="00223ECC" w:rsidP="00223ECC">
      <w:pPr>
        <w:spacing w:after="0" w:line="240" w:lineRule="auto"/>
        <w:rPr>
          <w:rFonts w:ascii="Times New Roman" w:hAnsi="Times New Roman" w:cs="Times New Roman"/>
          <w:sz w:val="28"/>
          <w:szCs w:val="28"/>
        </w:rPr>
      </w:pPr>
    </w:p>
    <w:p w14:paraId="2ADE7445" w14:textId="4178D131" w:rsidR="00223ECC" w:rsidRDefault="00223ECC" w:rsidP="00223ECC">
      <w:pPr>
        <w:spacing w:after="0" w:line="240" w:lineRule="auto"/>
        <w:rPr>
          <w:rFonts w:ascii="Times New Roman" w:hAnsi="Times New Roman" w:cs="Times New Roman"/>
          <w:sz w:val="28"/>
          <w:szCs w:val="28"/>
        </w:rPr>
      </w:pPr>
    </w:p>
    <w:p w14:paraId="52FE1293" w14:textId="77777777" w:rsidR="003B2ECF" w:rsidRPr="006E7A44" w:rsidRDefault="003B2ECF" w:rsidP="00223ECC">
      <w:pPr>
        <w:spacing w:after="0" w:line="240" w:lineRule="auto"/>
        <w:rPr>
          <w:rFonts w:ascii="Times New Roman" w:hAnsi="Times New Roman" w:cs="Times New Roman"/>
          <w:sz w:val="28"/>
          <w:szCs w:val="28"/>
        </w:rPr>
      </w:pPr>
    </w:p>
    <w:p w14:paraId="1BA503B1" w14:textId="77777777" w:rsidR="00223ECC" w:rsidRDefault="00223ECC" w:rsidP="00223ECC">
      <w:pPr>
        <w:spacing w:after="0" w:line="240" w:lineRule="auto"/>
        <w:rPr>
          <w:rFonts w:ascii="Times New Roman" w:hAnsi="Times New Roman" w:cs="Times New Roman"/>
          <w:sz w:val="28"/>
          <w:szCs w:val="28"/>
        </w:rPr>
      </w:pPr>
    </w:p>
    <w:p w14:paraId="248B5D11" w14:textId="77777777" w:rsidR="00223ECC" w:rsidRPr="006E7A44" w:rsidRDefault="00223ECC" w:rsidP="00223ECC">
      <w:pPr>
        <w:spacing w:after="0" w:line="240" w:lineRule="auto"/>
        <w:rPr>
          <w:rFonts w:ascii="Times New Roman" w:hAnsi="Times New Roman" w:cs="Times New Roman"/>
          <w:sz w:val="28"/>
          <w:szCs w:val="28"/>
        </w:rPr>
      </w:pPr>
    </w:p>
    <w:p w14:paraId="22006475" w14:textId="5B418428" w:rsidR="00B41D3C" w:rsidRPr="006E7A44" w:rsidRDefault="00714631" w:rsidP="00B41D3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 Буденновск, 2025 </w:t>
      </w:r>
      <w:r w:rsidR="00223ECC" w:rsidRPr="006E7A44">
        <w:rPr>
          <w:rFonts w:ascii="Times New Roman" w:hAnsi="Times New Roman" w:cs="Times New Roman"/>
          <w:sz w:val="28"/>
          <w:szCs w:val="28"/>
        </w:rPr>
        <w:t>г</w:t>
      </w:r>
    </w:p>
    <w:p w14:paraId="68E9A8BD" w14:textId="77777777" w:rsidR="00223ECC" w:rsidRPr="006E7A44" w:rsidRDefault="00223ECC" w:rsidP="00223ECC">
      <w:pPr>
        <w:spacing w:after="0" w:line="240" w:lineRule="auto"/>
        <w:jc w:val="center"/>
        <w:rPr>
          <w:rFonts w:ascii="Times New Roman" w:hAnsi="Times New Roman" w:cs="Times New Roman"/>
          <w:b/>
          <w:sz w:val="28"/>
          <w:szCs w:val="28"/>
        </w:rPr>
      </w:pPr>
      <w:r w:rsidRPr="006E7A44">
        <w:rPr>
          <w:rFonts w:ascii="Times New Roman" w:hAnsi="Times New Roman" w:cs="Times New Roman"/>
          <w:b/>
          <w:sz w:val="28"/>
          <w:szCs w:val="28"/>
        </w:rPr>
        <w:lastRenderedPageBreak/>
        <w:t>Содержание</w:t>
      </w:r>
    </w:p>
    <w:p w14:paraId="66FB4AAD" w14:textId="77777777" w:rsidR="00223ECC" w:rsidRPr="006E7A44" w:rsidRDefault="00223ECC" w:rsidP="00223ECC">
      <w:pPr>
        <w:spacing w:after="0" w:line="240" w:lineRule="auto"/>
        <w:rPr>
          <w:rFonts w:ascii="Times New Roman" w:hAnsi="Times New Roman" w:cs="Times New Roman"/>
          <w:sz w:val="28"/>
          <w:szCs w:val="28"/>
        </w:rPr>
      </w:pPr>
    </w:p>
    <w:p w14:paraId="516CBDE4" w14:textId="77777777" w:rsidR="00223ECC" w:rsidRDefault="00223ECC" w:rsidP="00223ECC">
      <w:pPr>
        <w:spacing w:after="0" w:line="240" w:lineRule="auto"/>
        <w:rPr>
          <w:rFonts w:ascii="Times New Roman" w:hAnsi="Times New Roman" w:cs="Times New Roman"/>
          <w:sz w:val="28"/>
          <w:szCs w:val="28"/>
        </w:rPr>
      </w:pPr>
      <w:r w:rsidRPr="006E7A44">
        <w:rPr>
          <w:rFonts w:ascii="Times New Roman" w:hAnsi="Times New Roman" w:cs="Times New Roman"/>
          <w:sz w:val="28"/>
          <w:szCs w:val="28"/>
        </w:rPr>
        <w:t>1.</w:t>
      </w:r>
      <w:r w:rsidRPr="006E7A44">
        <w:rPr>
          <w:rFonts w:ascii="Times New Roman" w:hAnsi="Times New Roman" w:cs="Times New Roman"/>
          <w:sz w:val="28"/>
          <w:szCs w:val="28"/>
        </w:rPr>
        <w:tab/>
      </w:r>
      <w:r>
        <w:rPr>
          <w:rFonts w:ascii="Times New Roman" w:hAnsi="Times New Roman" w:cs="Times New Roman"/>
          <w:sz w:val="28"/>
          <w:szCs w:val="28"/>
        </w:rPr>
        <w:t>Теоретические вопросы</w:t>
      </w:r>
    </w:p>
    <w:p w14:paraId="53BDB502" w14:textId="77777777" w:rsidR="00223ECC" w:rsidRDefault="00223ECC" w:rsidP="00223ECC">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6E7A44">
        <w:rPr>
          <w:rFonts w:ascii="Times New Roman" w:hAnsi="Times New Roman" w:cs="Times New Roman"/>
          <w:sz w:val="28"/>
          <w:szCs w:val="28"/>
        </w:rPr>
        <w:t>.</w:t>
      </w:r>
      <w:r w:rsidRPr="006E7A44">
        <w:rPr>
          <w:rFonts w:ascii="Times New Roman" w:hAnsi="Times New Roman" w:cs="Times New Roman"/>
          <w:sz w:val="28"/>
          <w:szCs w:val="28"/>
        </w:rPr>
        <w:tab/>
      </w:r>
      <w:r>
        <w:rPr>
          <w:rFonts w:ascii="Times New Roman" w:hAnsi="Times New Roman" w:cs="Times New Roman"/>
          <w:sz w:val="28"/>
          <w:szCs w:val="28"/>
        </w:rPr>
        <w:t>Ситуационные задачи</w:t>
      </w:r>
    </w:p>
    <w:p w14:paraId="2FD5FE1F" w14:textId="77777777" w:rsidR="00223ECC" w:rsidRPr="006E7A44" w:rsidRDefault="00223ECC" w:rsidP="00223ECC">
      <w:pPr>
        <w:spacing w:after="0" w:line="240" w:lineRule="auto"/>
        <w:rPr>
          <w:rFonts w:ascii="Times New Roman" w:hAnsi="Times New Roman" w:cs="Times New Roman"/>
          <w:sz w:val="28"/>
          <w:szCs w:val="28"/>
        </w:rPr>
      </w:pPr>
      <w:r>
        <w:rPr>
          <w:rFonts w:ascii="Times New Roman" w:hAnsi="Times New Roman" w:cs="Times New Roman"/>
          <w:sz w:val="28"/>
          <w:szCs w:val="28"/>
        </w:rPr>
        <w:t>3.       Практические навыки</w:t>
      </w:r>
    </w:p>
    <w:p w14:paraId="3F82B06C" w14:textId="77777777" w:rsidR="00223ECC" w:rsidRPr="006E7A44" w:rsidRDefault="00223ECC" w:rsidP="00223ECC">
      <w:pPr>
        <w:spacing w:after="0" w:line="240" w:lineRule="auto"/>
        <w:rPr>
          <w:rFonts w:ascii="Times New Roman" w:hAnsi="Times New Roman" w:cs="Times New Roman"/>
          <w:sz w:val="28"/>
          <w:szCs w:val="28"/>
        </w:rPr>
      </w:pPr>
      <w:r>
        <w:rPr>
          <w:rFonts w:ascii="Times New Roman" w:hAnsi="Times New Roman" w:cs="Times New Roman"/>
          <w:sz w:val="28"/>
          <w:szCs w:val="28"/>
        </w:rPr>
        <w:t>4</w:t>
      </w:r>
      <w:r w:rsidRPr="006E7A44">
        <w:rPr>
          <w:rFonts w:ascii="Times New Roman" w:hAnsi="Times New Roman" w:cs="Times New Roman"/>
          <w:sz w:val="28"/>
          <w:szCs w:val="28"/>
        </w:rPr>
        <w:t>.</w:t>
      </w:r>
      <w:r w:rsidRPr="006E7A44">
        <w:rPr>
          <w:rFonts w:ascii="Times New Roman" w:hAnsi="Times New Roman" w:cs="Times New Roman"/>
          <w:sz w:val="28"/>
          <w:szCs w:val="28"/>
        </w:rPr>
        <w:tab/>
        <w:t>Список рекомендуемой литературы</w:t>
      </w:r>
    </w:p>
    <w:p w14:paraId="13B6EBD0" w14:textId="77777777" w:rsidR="00223ECC" w:rsidRDefault="00223ECC" w:rsidP="00E0277E">
      <w:pPr>
        <w:spacing w:after="0"/>
        <w:jc w:val="center"/>
        <w:rPr>
          <w:rFonts w:ascii="Times New Roman" w:hAnsi="Times New Roman" w:cs="Times New Roman"/>
          <w:b/>
          <w:sz w:val="28"/>
          <w:szCs w:val="28"/>
        </w:rPr>
      </w:pPr>
    </w:p>
    <w:p w14:paraId="6B815676" w14:textId="77777777" w:rsidR="00223ECC" w:rsidRDefault="00223ECC" w:rsidP="00E0277E">
      <w:pPr>
        <w:spacing w:after="0"/>
        <w:jc w:val="center"/>
        <w:rPr>
          <w:rFonts w:ascii="Times New Roman" w:hAnsi="Times New Roman" w:cs="Times New Roman"/>
          <w:b/>
          <w:sz w:val="28"/>
          <w:szCs w:val="28"/>
        </w:rPr>
      </w:pPr>
    </w:p>
    <w:p w14:paraId="5BDEED25" w14:textId="77777777" w:rsidR="00223ECC" w:rsidRDefault="00223ECC" w:rsidP="00E0277E">
      <w:pPr>
        <w:spacing w:after="0"/>
        <w:jc w:val="center"/>
        <w:rPr>
          <w:rFonts w:ascii="Times New Roman" w:hAnsi="Times New Roman" w:cs="Times New Roman"/>
          <w:b/>
          <w:sz w:val="28"/>
          <w:szCs w:val="28"/>
        </w:rPr>
      </w:pPr>
    </w:p>
    <w:p w14:paraId="123C7D16" w14:textId="77777777" w:rsidR="00223ECC" w:rsidRDefault="00223ECC" w:rsidP="00E0277E">
      <w:pPr>
        <w:spacing w:after="0"/>
        <w:jc w:val="center"/>
        <w:rPr>
          <w:rFonts w:ascii="Times New Roman" w:hAnsi="Times New Roman" w:cs="Times New Roman"/>
          <w:b/>
          <w:sz w:val="28"/>
          <w:szCs w:val="28"/>
        </w:rPr>
      </w:pPr>
    </w:p>
    <w:p w14:paraId="359763E6" w14:textId="77777777" w:rsidR="00223ECC" w:rsidRDefault="00223ECC" w:rsidP="00E0277E">
      <w:pPr>
        <w:spacing w:after="0"/>
        <w:jc w:val="center"/>
        <w:rPr>
          <w:rFonts w:ascii="Times New Roman" w:hAnsi="Times New Roman" w:cs="Times New Roman"/>
          <w:b/>
          <w:sz w:val="28"/>
          <w:szCs w:val="28"/>
        </w:rPr>
      </w:pPr>
    </w:p>
    <w:p w14:paraId="0BE03D28" w14:textId="77777777" w:rsidR="00223ECC" w:rsidRDefault="00223ECC" w:rsidP="00E0277E">
      <w:pPr>
        <w:spacing w:after="0"/>
        <w:jc w:val="center"/>
        <w:rPr>
          <w:rFonts w:ascii="Times New Roman" w:hAnsi="Times New Roman" w:cs="Times New Roman"/>
          <w:b/>
          <w:sz w:val="28"/>
          <w:szCs w:val="28"/>
        </w:rPr>
      </w:pPr>
    </w:p>
    <w:p w14:paraId="3496EFC3" w14:textId="77777777" w:rsidR="00223ECC" w:rsidRDefault="00223ECC" w:rsidP="00E0277E">
      <w:pPr>
        <w:spacing w:after="0"/>
        <w:jc w:val="center"/>
        <w:rPr>
          <w:rFonts w:ascii="Times New Roman" w:hAnsi="Times New Roman" w:cs="Times New Roman"/>
          <w:b/>
          <w:sz w:val="28"/>
          <w:szCs w:val="28"/>
        </w:rPr>
      </w:pPr>
    </w:p>
    <w:p w14:paraId="1D78E994" w14:textId="77777777" w:rsidR="00223ECC" w:rsidRDefault="00223ECC" w:rsidP="00E0277E">
      <w:pPr>
        <w:spacing w:after="0"/>
        <w:jc w:val="center"/>
        <w:rPr>
          <w:rFonts w:ascii="Times New Roman" w:hAnsi="Times New Roman" w:cs="Times New Roman"/>
          <w:b/>
          <w:sz w:val="28"/>
          <w:szCs w:val="28"/>
        </w:rPr>
      </w:pPr>
    </w:p>
    <w:p w14:paraId="42A58F28" w14:textId="77777777" w:rsidR="00223ECC" w:rsidRDefault="00223ECC" w:rsidP="00E0277E">
      <w:pPr>
        <w:spacing w:after="0"/>
        <w:jc w:val="center"/>
        <w:rPr>
          <w:rFonts w:ascii="Times New Roman" w:hAnsi="Times New Roman" w:cs="Times New Roman"/>
          <w:b/>
          <w:sz w:val="28"/>
          <w:szCs w:val="28"/>
        </w:rPr>
      </w:pPr>
    </w:p>
    <w:p w14:paraId="6471DACE" w14:textId="77777777" w:rsidR="00223ECC" w:rsidRDefault="00223ECC" w:rsidP="00E0277E">
      <w:pPr>
        <w:spacing w:after="0"/>
        <w:jc w:val="center"/>
        <w:rPr>
          <w:rFonts w:ascii="Times New Roman" w:hAnsi="Times New Roman" w:cs="Times New Roman"/>
          <w:b/>
          <w:sz w:val="28"/>
          <w:szCs w:val="28"/>
        </w:rPr>
      </w:pPr>
    </w:p>
    <w:p w14:paraId="7EE3F28A" w14:textId="77777777" w:rsidR="00223ECC" w:rsidRDefault="00223ECC" w:rsidP="00E0277E">
      <w:pPr>
        <w:spacing w:after="0"/>
        <w:jc w:val="center"/>
        <w:rPr>
          <w:rFonts w:ascii="Times New Roman" w:hAnsi="Times New Roman" w:cs="Times New Roman"/>
          <w:b/>
          <w:sz w:val="28"/>
          <w:szCs w:val="28"/>
        </w:rPr>
      </w:pPr>
    </w:p>
    <w:p w14:paraId="09DC92F2" w14:textId="77777777" w:rsidR="00223ECC" w:rsidRDefault="00223ECC" w:rsidP="00E0277E">
      <w:pPr>
        <w:spacing w:after="0"/>
        <w:jc w:val="center"/>
        <w:rPr>
          <w:rFonts w:ascii="Times New Roman" w:hAnsi="Times New Roman" w:cs="Times New Roman"/>
          <w:b/>
          <w:sz w:val="28"/>
          <w:szCs w:val="28"/>
        </w:rPr>
      </w:pPr>
    </w:p>
    <w:p w14:paraId="6DFDF64C" w14:textId="77777777" w:rsidR="00223ECC" w:rsidRDefault="00223ECC" w:rsidP="00E0277E">
      <w:pPr>
        <w:spacing w:after="0"/>
        <w:jc w:val="center"/>
        <w:rPr>
          <w:rFonts w:ascii="Times New Roman" w:hAnsi="Times New Roman" w:cs="Times New Roman"/>
          <w:b/>
          <w:sz w:val="28"/>
          <w:szCs w:val="28"/>
        </w:rPr>
      </w:pPr>
    </w:p>
    <w:p w14:paraId="42DEBE24" w14:textId="77777777" w:rsidR="00223ECC" w:rsidRDefault="00223ECC" w:rsidP="00E0277E">
      <w:pPr>
        <w:spacing w:after="0"/>
        <w:jc w:val="center"/>
        <w:rPr>
          <w:rFonts w:ascii="Times New Roman" w:hAnsi="Times New Roman" w:cs="Times New Roman"/>
          <w:b/>
          <w:sz w:val="28"/>
          <w:szCs w:val="28"/>
        </w:rPr>
      </w:pPr>
    </w:p>
    <w:p w14:paraId="763140B8" w14:textId="77777777" w:rsidR="00223ECC" w:rsidRDefault="00223ECC" w:rsidP="00E0277E">
      <w:pPr>
        <w:spacing w:after="0"/>
        <w:jc w:val="center"/>
        <w:rPr>
          <w:rFonts w:ascii="Times New Roman" w:hAnsi="Times New Roman" w:cs="Times New Roman"/>
          <w:b/>
          <w:sz w:val="28"/>
          <w:szCs w:val="28"/>
        </w:rPr>
      </w:pPr>
    </w:p>
    <w:p w14:paraId="5A8CC449" w14:textId="77777777" w:rsidR="00223ECC" w:rsidRDefault="00223ECC" w:rsidP="00E0277E">
      <w:pPr>
        <w:spacing w:after="0"/>
        <w:jc w:val="center"/>
        <w:rPr>
          <w:rFonts w:ascii="Times New Roman" w:hAnsi="Times New Roman" w:cs="Times New Roman"/>
          <w:b/>
          <w:sz w:val="28"/>
          <w:szCs w:val="28"/>
        </w:rPr>
      </w:pPr>
    </w:p>
    <w:p w14:paraId="6552FEA8" w14:textId="77777777" w:rsidR="00223ECC" w:rsidRDefault="00223ECC" w:rsidP="00E0277E">
      <w:pPr>
        <w:spacing w:after="0"/>
        <w:jc w:val="center"/>
        <w:rPr>
          <w:rFonts w:ascii="Times New Roman" w:hAnsi="Times New Roman" w:cs="Times New Roman"/>
          <w:b/>
          <w:sz w:val="28"/>
          <w:szCs w:val="28"/>
        </w:rPr>
      </w:pPr>
    </w:p>
    <w:p w14:paraId="3C006094" w14:textId="77777777" w:rsidR="00223ECC" w:rsidRDefault="00223ECC" w:rsidP="00E0277E">
      <w:pPr>
        <w:spacing w:after="0"/>
        <w:jc w:val="center"/>
        <w:rPr>
          <w:rFonts w:ascii="Times New Roman" w:hAnsi="Times New Roman" w:cs="Times New Roman"/>
          <w:b/>
          <w:sz w:val="28"/>
          <w:szCs w:val="28"/>
        </w:rPr>
      </w:pPr>
    </w:p>
    <w:p w14:paraId="7585D6AB" w14:textId="77777777" w:rsidR="00223ECC" w:rsidRDefault="00223ECC" w:rsidP="00E0277E">
      <w:pPr>
        <w:spacing w:after="0"/>
        <w:jc w:val="center"/>
        <w:rPr>
          <w:rFonts w:ascii="Times New Roman" w:hAnsi="Times New Roman" w:cs="Times New Roman"/>
          <w:b/>
          <w:sz w:val="28"/>
          <w:szCs w:val="28"/>
        </w:rPr>
      </w:pPr>
    </w:p>
    <w:p w14:paraId="2A895436" w14:textId="77777777" w:rsidR="00223ECC" w:rsidRDefault="00223ECC" w:rsidP="00E0277E">
      <w:pPr>
        <w:spacing w:after="0"/>
        <w:jc w:val="center"/>
        <w:rPr>
          <w:rFonts w:ascii="Times New Roman" w:hAnsi="Times New Roman" w:cs="Times New Roman"/>
          <w:b/>
          <w:sz w:val="28"/>
          <w:szCs w:val="28"/>
        </w:rPr>
      </w:pPr>
    </w:p>
    <w:p w14:paraId="71705948" w14:textId="77777777" w:rsidR="00223ECC" w:rsidRDefault="00223ECC" w:rsidP="00E0277E">
      <w:pPr>
        <w:spacing w:after="0"/>
        <w:jc w:val="center"/>
        <w:rPr>
          <w:rFonts w:ascii="Times New Roman" w:hAnsi="Times New Roman" w:cs="Times New Roman"/>
          <w:b/>
          <w:sz w:val="28"/>
          <w:szCs w:val="28"/>
        </w:rPr>
      </w:pPr>
    </w:p>
    <w:p w14:paraId="7E1E0BCC" w14:textId="77777777" w:rsidR="00223ECC" w:rsidRDefault="00223ECC" w:rsidP="00E0277E">
      <w:pPr>
        <w:spacing w:after="0"/>
        <w:jc w:val="center"/>
        <w:rPr>
          <w:rFonts w:ascii="Times New Roman" w:hAnsi="Times New Roman" w:cs="Times New Roman"/>
          <w:b/>
          <w:sz w:val="28"/>
          <w:szCs w:val="28"/>
        </w:rPr>
      </w:pPr>
    </w:p>
    <w:p w14:paraId="61B79FFF" w14:textId="77777777" w:rsidR="00223ECC" w:rsidRDefault="00223ECC" w:rsidP="00E0277E">
      <w:pPr>
        <w:spacing w:after="0"/>
        <w:jc w:val="center"/>
        <w:rPr>
          <w:rFonts w:ascii="Times New Roman" w:hAnsi="Times New Roman" w:cs="Times New Roman"/>
          <w:b/>
          <w:sz w:val="28"/>
          <w:szCs w:val="28"/>
        </w:rPr>
      </w:pPr>
    </w:p>
    <w:p w14:paraId="5C81E276" w14:textId="77777777" w:rsidR="00223ECC" w:rsidRDefault="00223ECC" w:rsidP="00E0277E">
      <w:pPr>
        <w:spacing w:after="0"/>
        <w:jc w:val="center"/>
        <w:rPr>
          <w:rFonts w:ascii="Times New Roman" w:hAnsi="Times New Roman" w:cs="Times New Roman"/>
          <w:b/>
          <w:sz w:val="28"/>
          <w:szCs w:val="28"/>
        </w:rPr>
      </w:pPr>
    </w:p>
    <w:p w14:paraId="7DD9A720" w14:textId="77777777" w:rsidR="00223ECC" w:rsidRDefault="00223ECC" w:rsidP="00E0277E">
      <w:pPr>
        <w:spacing w:after="0"/>
        <w:jc w:val="center"/>
        <w:rPr>
          <w:rFonts w:ascii="Times New Roman" w:hAnsi="Times New Roman" w:cs="Times New Roman"/>
          <w:b/>
          <w:sz w:val="28"/>
          <w:szCs w:val="28"/>
        </w:rPr>
      </w:pPr>
    </w:p>
    <w:p w14:paraId="21ED63CC" w14:textId="77777777" w:rsidR="00223ECC" w:rsidRDefault="00223ECC" w:rsidP="00E0277E">
      <w:pPr>
        <w:spacing w:after="0"/>
        <w:jc w:val="center"/>
        <w:rPr>
          <w:rFonts w:ascii="Times New Roman" w:hAnsi="Times New Roman" w:cs="Times New Roman"/>
          <w:b/>
          <w:sz w:val="28"/>
          <w:szCs w:val="28"/>
        </w:rPr>
      </w:pPr>
    </w:p>
    <w:p w14:paraId="2B1A559D" w14:textId="77777777" w:rsidR="00223ECC" w:rsidRDefault="00223ECC" w:rsidP="00E0277E">
      <w:pPr>
        <w:spacing w:after="0"/>
        <w:jc w:val="center"/>
        <w:rPr>
          <w:rFonts w:ascii="Times New Roman" w:hAnsi="Times New Roman" w:cs="Times New Roman"/>
          <w:b/>
          <w:sz w:val="28"/>
          <w:szCs w:val="28"/>
        </w:rPr>
      </w:pPr>
    </w:p>
    <w:p w14:paraId="2C532CF9" w14:textId="77777777" w:rsidR="00223ECC" w:rsidRDefault="00223ECC" w:rsidP="00E0277E">
      <w:pPr>
        <w:spacing w:after="0"/>
        <w:jc w:val="center"/>
        <w:rPr>
          <w:rFonts w:ascii="Times New Roman" w:hAnsi="Times New Roman" w:cs="Times New Roman"/>
          <w:b/>
          <w:sz w:val="28"/>
          <w:szCs w:val="28"/>
        </w:rPr>
      </w:pPr>
    </w:p>
    <w:p w14:paraId="0DF10422" w14:textId="77777777" w:rsidR="00223ECC" w:rsidRDefault="00223ECC" w:rsidP="00E0277E">
      <w:pPr>
        <w:spacing w:after="0"/>
        <w:jc w:val="center"/>
        <w:rPr>
          <w:rFonts w:ascii="Times New Roman" w:hAnsi="Times New Roman" w:cs="Times New Roman"/>
          <w:b/>
          <w:sz w:val="28"/>
          <w:szCs w:val="28"/>
        </w:rPr>
      </w:pPr>
    </w:p>
    <w:p w14:paraId="72383E40" w14:textId="77777777" w:rsidR="00223ECC" w:rsidRDefault="00223ECC" w:rsidP="00E0277E">
      <w:pPr>
        <w:spacing w:after="0"/>
        <w:jc w:val="center"/>
        <w:rPr>
          <w:rFonts w:ascii="Times New Roman" w:hAnsi="Times New Roman" w:cs="Times New Roman"/>
          <w:b/>
          <w:sz w:val="28"/>
          <w:szCs w:val="28"/>
        </w:rPr>
      </w:pPr>
    </w:p>
    <w:p w14:paraId="72B91C67" w14:textId="77777777" w:rsidR="00223ECC" w:rsidRDefault="00223ECC" w:rsidP="00E0277E">
      <w:pPr>
        <w:spacing w:after="0"/>
        <w:jc w:val="center"/>
        <w:rPr>
          <w:rFonts w:ascii="Times New Roman" w:hAnsi="Times New Roman" w:cs="Times New Roman"/>
          <w:b/>
          <w:sz w:val="28"/>
          <w:szCs w:val="28"/>
        </w:rPr>
      </w:pPr>
    </w:p>
    <w:p w14:paraId="42837EB3" w14:textId="77777777" w:rsidR="00223ECC" w:rsidRDefault="00223ECC" w:rsidP="00E0277E">
      <w:pPr>
        <w:spacing w:after="0"/>
        <w:jc w:val="center"/>
        <w:rPr>
          <w:rFonts w:ascii="Times New Roman" w:hAnsi="Times New Roman" w:cs="Times New Roman"/>
          <w:b/>
          <w:sz w:val="28"/>
          <w:szCs w:val="28"/>
        </w:rPr>
      </w:pPr>
    </w:p>
    <w:p w14:paraId="2195F955" w14:textId="502E4B6F" w:rsidR="00223ECC" w:rsidRDefault="00223ECC" w:rsidP="006065BA">
      <w:pPr>
        <w:spacing w:after="0"/>
        <w:jc w:val="both"/>
        <w:rPr>
          <w:rFonts w:ascii="Times New Roman" w:hAnsi="Times New Roman" w:cs="Times New Roman"/>
          <w:b/>
          <w:sz w:val="28"/>
          <w:szCs w:val="28"/>
        </w:rPr>
      </w:pPr>
    </w:p>
    <w:p w14:paraId="1B10C3DC" w14:textId="77777777" w:rsidR="0013014D" w:rsidRPr="008E52D5" w:rsidRDefault="0013014D" w:rsidP="006065BA">
      <w:pPr>
        <w:spacing w:after="0"/>
        <w:jc w:val="both"/>
        <w:rPr>
          <w:rFonts w:ascii="Times New Roman" w:hAnsi="Times New Roman" w:cs="Times New Roman"/>
          <w:sz w:val="28"/>
          <w:szCs w:val="28"/>
        </w:rPr>
      </w:pPr>
    </w:p>
    <w:p w14:paraId="118AE848" w14:textId="00141BB4" w:rsidR="00CE0C7B" w:rsidRDefault="00CE0C7B" w:rsidP="00691683">
      <w:pPr>
        <w:spacing w:after="0"/>
        <w:jc w:val="both"/>
        <w:rPr>
          <w:rFonts w:ascii="Times New Roman" w:hAnsi="Times New Roman" w:cs="Times New Roman"/>
          <w:b/>
          <w:sz w:val="28"/>
          <w:szCs w:val="28"/>
        </w:rPr>
      </w:pPr>
      <w:r w:rsidRPr="008E52D5">
        <w:rPr>
          <w:rFonts w:ascii="Times New Roman" w:hAnsi="Times New Roman" w:cs="Times New Roman"/>
          <w:b/>
          <w:sz w:val="28"/>
          <w:szCs w:val="28"/>
        </w:rPr>
        <w:lastRenderedPageBreak/>
        <w:t>Теоретические вопросы</w:t>
      </w:r>
      <w:r w:rsidR="00A946F7" w:rsidRPr="008E52D5">
        <w:rPr>
          <w:rFonts w:ascii="Times New Roman" w:hAnsi="Times New Roman" w:cs="Times New Roman"/>
          <w:b/>
          <w:sz w:val="28"/>
          <w:szCs w:val="28"/>
        </w:rPr>
        <w:t>:</w:t>
      </w:r>
    </w:p>
    <w:p w14:paraId="194F81F3" w14:textId="01E5AD0E" w:rsidR="000E3F60" w:rsidRPr="00836AE1" w:rsidRDefault="000E3F60" w:rsidP="0013014D">
      <w:pPr>
        <w:pStyle w:val="a3"/>
        <w:numPr>
          <w:ilvl w:val="0"/>
          <w:numId w:val="31"/>
        </w:numPr>
        <w:spacing w:after="0" w:line="259" w:lineRule="auto"/>
        <w:jc w:val="both"/>
        <w:rPr>
          <w:rFonts w:ascii="Times New Roman" w:hAnsi="Times New Roman" w:cs="Times New Roman"/>
          <w:sz w:val="28"/>
          <w:szCs w:val="28"/>
        </w:rPr>
      </w:pPr>
      <w:r w:rsidRPr="00836AE1">
        <w:rPr>
          <w:rFonts w:ascii="Times New Roman" w:hAnsi="Times New Roman" w:cs="Times New Roman"/>
          <w:sz w:val="28"/>
          <w:szCs w:val="28"/>
        </w:rPr>
        <w:t>Физиотерапия.</w:t>
      </w:r>
      <w:r w:rsidR="004A0A58" w:rsidRPr="00836AE1">
        <w:rPr>
          <w:rFonts w:ascii="Times New Roman" w:hAnsi="Times New Roman" w:cs="Times New Roman"/>
          <w:sz w:val="28"/>
          <w:szCs w:val="28"/>
        </w:rPr>
        <w:t xml:space="preserve"> </w:t>
      </w:r>
      <w:r w:rsidRPr="00836AE1">
        <w:rPr>
          <w:rFonts w:ascii="Times New Roman" w:hAnsi="Times New Roman" w:cs="Times New Roman"/>
          <w:sz w:val="28"/>
          <w:szCs w:val="28"/>
        </w:rPr>
        <w:t>Понятие.</w:t>
      </w:r>
      <w:r w:rsidR="004A0A58" w:rsidRPr="00836AE1">
        <w:rPr>
          <w:rFonts w:ascii="Times New Roman" w:hAnsi="Times New Roman" w:cs="Times New Roman"/>
          <w:sz w:val="28"/>
          <w:szCs w:val="28"/>
        </w:rPr>
        <w:t xml:space="preserve"> </w:t>
      </w:r>
      <w:r w:rsidRPr="00836AE1">
        <w:rPr>
          <w:rFonts w:ascii="Times New Roman" w:hAnsi="Times New Roman" w:cs="Times New Roman"/>
          <w:sz w:val="28"/>
          <w:szCs w:val="28"/>
        </w:rPr>
        <w:t>Показания.</w:t>
      </w:r>
      <w:r w:rsidR="004A0A58" w:rsidRPr="00836AE1">
        <w:rPr>
          <w:rFonts w:ascii="Times New Roman" w:hAnsi="Times New Roman" w:cs="Times New Roman"/>
          <w:sz w:val="28"/>
          <w:szCs w:val="28"/>
        </w:rPr>
        <w:t xml:space="preserve"> </w:t>
      </w:r>
      <w:r w:rsidRPr="00836AE1">
        <w:rPr>
          <w:rFonts w:ascii="Times New Roman" w:hAnsi="Times New Roman" w:cs="Times New Roman"/>
          <w:sz w:val="28"/>
          <w:szCs w:val="28"/>
        </w:rPr>
        <w:t>Противопоказания.</w:t>
      </w:r>
    </w:p>
    <w:p w14:paraId="5F084528" w14:textId="7BD9715E" w:rsidR="000E3F60" w:rsidRPr="00836AE1" w:rsidRDefault="000E3F60" w:rsidP="0013014D">
      <w:pPr>
        <w:pStyle w:val="a3"/>
        <w:numPr>
          <w:ilvl w:val="0"/>
          <w:numId w:val="31"/>
        </w:numPr>
        <w:spacing w:after="0" w:line="259" w:lineRule="auto"/>
        <w:jc w:val="both"/>
        <w:rPr>
          <w:rFonts w:ascii="Times New Roman" w:hAnsi="Times New Roman" w:cs="Times New Roman"/>
          <w:sz w:val="28"/>
          <w:szCs w:val="28"/>
        </w:rPr>
      </w:pPr>
      <w:r w:rsidRPr="00836AE1">
        <w:rPr>
          <w:rFonts w:ascii="Times New Roman" w:hAnsi="Times New Roman" w:cs="Times New Roman"/>
          <w:sz w:val="28"/>
          <w:szCs w:val="28"/>
        </w:rPr>
        <w:t>Лечебная физическая культура.</w:t>
      </w:r>
      <w:r w:rsidR="004A0A58" w:rsidRPr="00836AE1">
        <w:rPr>
          <w:rFonts w:ascii="Times New Roman" w:hAnsi="Times New Roman" w:cs="Times New Roman"/>
          <w:sz w:val="28"/>
          <w:szCs w:val="28"/>
        </w:rPr>
        <w:t xml:space="preserve"> </w:t>
      </w:r>
      <w:r w:rsidRPr="00836AE1">
        <w:rPr>
          <w:rFonts w:ascii="Times New Roman" w:hAnsi="Times New Roman" w:cs="Times New Roman"/>
          <w:sz w:val="28"/>
          <w:szCs w:val="28"/>
        </w:rPr>
        <w:t>Понятие.</w:t>
      </w:r>
      <w:r w:rsidR="004A0A58" w:rsidRPr="00836AE1">
        <w:rPr>
          <w:rFonts w:ascii="Times New Roman" w:hAnsi="Times New Roman" w:cs="Times New Roman"/>
          <w:sz w:val="28"/>
          <w:szCs w:val="28"/>
        </w:rPr>
        <w:t xml:space="preserve"> </w:t>
      </w:r>
      <w:r w:rsidRPr="00836AE1">
        <w:rPr>
          <w:rFonts w:ascii="Times New Roman" w:hAnsi="Times New Roman" w:cs="Times New Roman"/>
          <w:sz w:val="28"/>
          <w:szCs w:val="28"/>
        </w:rPr>
        <w:t>Виды</w:t>
      </w:r>
      <w:r w:rsidR="004A0A58" w:rsidRPr="00836AE1">
        <w:rPr>
          <w:rFonts w:ascii="Times New Roman" w:hAnsi="Times New Roman" w:cs="Times New Roman"/>
          <w:sz w:val="28"/>
          <w:szCs w:val="28"/>
        </w:rPr>
        <w:t xml:space="preserve">. </w:t>
      </w:r>
      <w:r w:rsidRPr="00836AE1">
        <w:rPr>
          <w:rFonts w:ascii="Times New Roman" w:hAnsi="Times New Roman" w:cs="Times New Roman"/>
          <w:sz w:val="28"/>
          <w:szCs w:val="28"/>
        </w:rPr>
        <w:t>Формы и методики.</w:t>
      </w:r>
    </w:p>
    <w:p w14:paraId="5B865420" w14:textId="4FE2CA0D" w:rsidR="000E3F60" w:rsidRPr="00836AE1" w:rsidRDefault="000E3F60" w:rsidP="0013014D">
      <w:pPr>
        <w:pStyle w:val="a3"/>
        <w:numPr>
          <w:ilvl w:val="0"/>
          <w:numId w:val="31"/>
        </w:numPr>
        <w:spacing w:after="0" w:line="259" w:lineRule="auto"/>
        <w:jc w:val="both"/>
        <w:rPr>
          <w:rFonts w:ascii="Times New Roman" w:hAnsi="Times New Roman" w:cs="Times New Roman"/>
          <w:sz w:val="28"/>
          <w:szCs w:val="28"/>
        </w:rPr>
      </w:pPr>
      <w:r w:rsidRPr="00836AE1">
        <w:rPr>
          <w:rFonts w:ascii="Times New Roman" w:hAnsi="Times New Roman" w:cs="Times New Roman"/>
          <w:sz w:val="28"/>
          <w:szCs w:val="28"/>
        </w:rPr>
        <w:t>Массаж.</w:t>
      </w:r>
      <w:r w:rsidR="004A0A58" w:rsidRPr="00836AE1">
        <w:rPr>
          <w:rFonts w:ascii="Times New Roman" w:hAnsi="Times New Roman" w:cs="Times New Roman"/>
          <w:sz w:val="28"/>
          <w:szCs w:val="28"/>
        </w:rPr>
        <w:t xml:space="preserve"> </w:t>
      </w:r>
      <w:r w:rsidRPr="00836AE1">
        <w:rPr>
          <w:rFonts w:ascii="Times New Roman" w:hAnsi="Times New Roman" w:cs="Times New Roman"/>
          <w:sz w:val="28"/>
          <w:szCs w:val="28"/>
        </w:rPr>
        <w:t>Понятие.</w:t>
      </w:r>
      <w:r w:rsidR="004A0A58" w:rsidRPr="00836AE1">
        <w:rPr>
          <w:rFonts w:ascii="Times New Roman" w:hAnsi="Times New Roman" w:cs="Times New Roman"/>
          <w:sz w:val="28"/>
          <w:szCs w:val="28"/>
        </w:rPr>
        <w:t xml:space="preserve"> </w:t>
      </w:r>
      <w:r w:rsidRPr="00836AE1">
        <w:rPr>
          <w:rFonts w:ascii="Times New Roman" w:hAnsi="Times New Roman" w:cs="Times New Roman"/>
          <w:sz w:val="28"/>
          <w:szCs w:val="28"/>
        </w:rPr>
        <w:t>Виды.</w:t>
      </w:r>
      <w:r w:rsidR="004A0A58" w:rsidRPr="00836AE1">
        <w:rPr>
          <w:rFonts w:ascii="Times New Roman" w:hAnsi="Times New Roman" w:cs="Times New Roman"/>
          <w:sz w:val="28"/>
          <w:szCs w:val="28"/>
        </w:rPr>
        <w:t xml:space="preserve"> </w:t>
      </w:r>
      <w:r w:rsidRPr="00836AE1">
        <w:rPr>
          <w:rFonts w:ascii="Times New Roman" w:hAnsi="Times New Roman" w:cs="Times New Roman"/>
          <w:sz w:val="28"/>
          <w:szCs w:val="28"/>
        </w:rPr>
        <w:t>Основные приемы.</w:t>
      </w:r>
    </w:p>
    <w:p w14:paraId="67214985" w14:textId="66881BAE" w:rsidR="000E3F60" w:rsidRPr="00836AE1" w:rsidRDefault="000E3F60" w:rsidP="0013014D">
      <w:pPr>
        <w:pStyle w:val="a9"/>
        <w:numPr>
          <w:ilvl w:val="0"/>
          <w:numId w:val="31"/>
        </w:numPr>
        <w:spacing w:after="0"/>
        <w:jc w:val="left"/>
        <w:rPr>
          <w:iCs/>
          <w:sz w:val="28"/>
          <w:szCs w:val="28"/>
        </w:rPr>
      </w:pPr>
      <w:proofErr w:type="spellStart"/>
      <w:r w:rsidRPr="00836AE1">
        <w:rPr>
          <w:iCs/>
          <w:sz w:val="28"/>
          <w:szCs w:val="28"/>
        </w:rPr>
        <w:t>Пелоидотерапия</w:t>
      </w:r>
      <w:proofErr w:type="spellEnd"/>
      <w:r w:rsidRPr="00836AE1">
        <w:rPr>
          <w:iCs/>
          <w:sz w:val="28"/>
          <w:szCs w:val="28"/>
        </w:rPr>
        <w:t>.</w:t>
      </w:r>
      <w:r w:rsidR="004A0A58" w:rsidRPr="00836AE1">
        <w:rPr>
          <w:iCs/>
          <w:sz w:val="28"/>
          <w:szCs w:val="28"/>
        </w:rPr>
        <w:t xml:space="preserve"> </w:t>
      </w:r>
      <w:r w:rsidR="004A0A58" w:rsidRPr="00836AE1">
        <w:rPr>
          <w:bCs/>
          <w:sz w:val="28"/>
          <w:szCs w:val="28"/>
        </w:rPr>
        <w:t xml:space="preserve">Понятие. </w:t>
      </w:r>
      <w:r w:rsidRPr="00836AE1">
        <w:rPr>
          <w:bCs/>
          <w:sz w:val="28"/>
          <w:szCs w:val="28"/>
        </w:rPr>
        <w:t>Показания</w:t>
      </w:r>
      <w:r w:rsidR="004A0A58" w:rsidRPr="00836AE1">
        <w:rPr>
          <w:iCs/>
          <w:sz w:val="28"/>
          <w:szCs w:val="28"/>
        </w:rPr>
        <w:t xml:space="preserve">. </w:t>
      </w:r>
      <w:r w:rsidRPr="00836AE1">
        <w:rPr>
          <w:bCs/>
          <w:sz w:val="28"/>
          <w:szCs w:val="28"/>
        </w:rPr>
        <w:t>Противопоказания.</w:t>
      </w:r>
    </w:p>
    <w:p w14:paraId="45C293E8" w14:textId="3B4AAB9C" w:rsidR="000E3F60" w:rsidRPr="00836AE1" w:rsidRDefault="000E3F60" w:rsidP="0013014D">
      <w:pPr>
        <w:pStyle w:val="a3"/>
        <w:numPr>
          <w:ilvl w:val="0"/>
          <w:numId w:val="31"/>
        </w:numPr>
        <w:spacing w:after="0" w:line="259" w:lineRule="auto"/>
        <w:jc w:val="both"/>
        <w:rPr>
          <w:rFonts w:ascii="Times New Roman" w:hAnsi="Times New Roman" w:cs="Times New Roman"/>
          <w:sz w:val="28"/>
          <w:szCs w:val="28"/>
        </w:rPr>
      </w:pPr>
      <w:r w:rsidRPr="00836AE1">
        <w:rPr>
          <w:rFonts w:ascii="Times New Roman" w:hAnsi="Times New Roman" w:cs="Times New Roman"/>
          <w:sz w:val="28"/>
          <w:szCs w:val="28"/>
        </w:rPr>
        <w:t>Лечебная физическая культура.</w:t>
      </w:r>
      <w:r w:rsidR="004A0A58" w:rsidRPr="00836AE1">
        <w:rPr>
          <w:rFonts w:ascii="Times New Roman" w:hAnsi="Times New Roman" w:cs="Times New Roman"/>
          <w:sz w:val="28"/>
          <w:szCs w:val="28"/>
        </w:rPr>
        <w:t xml:space="preserve"> </w:t>
      </w:r>
      <w:r w:rsidRPr="00836AE1">
        <w:rPr>
          <w:rFonts w:ascii="Times New Roman" w:hAnsi="Times New Roman" w:cs="Times New Roman"/>
          <w:sz w:val="28"/>
          <w:szCs w:val="28"/>
        </w:rPr>
        <w:t>Понятие.</w:t>
      </w:r>
      <w:r w:rsidR="004A0A58" w:rsidRPr="00836AE1">
        <w:rPr>
          <w:rFonts w:ascii="Times New Roman" w:hAnsi="Times New Roman" w:cs="Times New Roman"/>
          <w:sz w:val="28"/>
          <w:szCs w:val="28"/>
        </w:rPr>
        <w:t xml:space="preserve"> Показания. </w:t>
      </w:r>
      <w:r w:rsidR="0013014D">
        <w:rPr>
          <w:rFonts w:ascii="Times New Roman" w:hAnsi="Times New Roman" w:cs="Times New Roman"/>
          <w:sz w:val="28"/>
          <w:szCs w:val="28"/>
        </w:rPr>
        <w:t>Противопоказания.</w:t>
      </w:r>
      <w:r w:rsidRPr="00836AE1">
        <w:rPr>
          <w:bCs/>
          <w:sz w:val="28"/>
          <w:szCs w:val="28"/>
        </w:rPr>
        <w:tab/>
      </w:r>
    </w:p>
    <w:p w14:paraId="40D7F8B9" w14:textId="742A7E06" w:rsidR="000E3F60" w:rsidRPr="00836AE1" w:rsidRDefault="000E3F60" w:rsidP="0013014D">
      <w:pPr>
        <w:pStyle w:val="a9"/>
        <w:numPr>
          <w:ilvl w:val="0"/>
          <w:numId w:val="31"/>
        </w:numPr>
        <w:spacing w:after="0"/>
        <w:jc w:val="left"/>
        <w:rPr>
          <w:bCs/>
          <w:sz w:val="28"/>
          <w:szCs w:val="28"/>
        </w:rPr>
      </w:pPr>
      <w:r w:rsidRPr="00836AE1">
        <w:rPr>
          <w:iCs/>
          <w:sz w:val="28"/>
          <w:szCs w:val="28"/>
        </w:rPr>
        <w:t>Бальнеотерапия</w:t>
      </w:r>
      <w:r w:rsidRPr="00836AE1">
        <w:rPr>
          <w:bCs/>
          <w:sz w:val="28"/>
          <w:szCs w:val="28"/>
        </w:rPr>
        <w:t xml:space="preserve">. </w:t>
      </w:r>
      <w:r w:rsidR="004A0A58" w:rsidRPr="00836AE1">
        <w:rPr>
          <w:bCs/>
          <w:sz w:val="28"/>
          <w:szCs w:val="28"/>
        </w:rPr>
        <w:t xml:space="preserve">Понятие. Показания. </w:t>
      </w:r>
      <w:r w:rsidRPr="00836AE1">
        <w:rPr>
          <w:bCs/>
          <w:sz w:val="28"/>
          <w:szCs w:val="28"/>
        </w:rPr>
        <w:t>Противопоказания.</w:t>
      </w:r>
    </w:p>
    <w:p w14:paraId="473E261E" w14:textId="567AEBC2" w:rsidR="000272DF" w:rsidRPr="00836AE1" w:rsidRDefault="000272DF" w:rsidP="0013014D">
      <w:pPr>
        <w:pStyle w:val="a3"/>
        <w:numPr>
          <w:ilvl w:val="0"/>
          <w:numId w:val="31"/>
        </w:numPr>
        <w:spacing w:after="0" w:line="259" w:lineRule="auto"/>
        <w:jc w:val="both"/>
        <w:rPr>
          <w:rFonts w:ascii="Times New Roman" w:hAnsi="Times New Roman" w:cs="Times New Roman"/>
          <w:sz w:val="28"/>
          <w:szCs w:val="28"/>
        </w:rPr>
      </w:pPr>
      <w:r w:rsidRPr="00836AE1">
        <w:rPr>
          <w:rFonts w:ascii="Times New Roman" w:hAnsi="Times New Roman" w:cs="Times New Roman"/>
          <w:sz w:val="28"/>
          <w:szCs w:val="28"/>
        </w:rPr>
        <w:t>Массаж.</w:t>
      </w:r>
      <w:r w:rsidR="004A0A58" w:rsidRPr="00836AE1">
        <w:rPr>
          <w:rFonts w:ascii="Times New Roman" w:hAnsi="Times New Roman" w:cs="Times New Roman"/>
          <w:sz w:val="28"/>
          <w:szCs w:val="28"/>
        </w:rPr>
        <w:t xml:space="preserve"> </w:t>
      </w:r>
      <w:r w:rsidRPr="00836AE1">
        <w:rPr>
          <w:rFonts w:ascii="Times New Roman" w:hAnsi="Times New Roman" w:cs="Times New Roman"/>
          <w:sz w:val="28"/>
          <w:szCs w:val="28"/>
        </w:rPr>
        <w:t>Понятие.</w:t>
      </w:r>
      <w:r w:rsidR="004A0A58" w:rsidRPr="00836AE1">
        <w:rPr>
          <w:rFonts w:ascii="Times New Roman" w:hAnsi="Times New Roman" w:cs="Times New Roman"/>
          <w:sz w:val="28"/>
          <w:szCs w:val="28"/>
        </w:rPr>
        <w:t xml:space="preserve"> </w:t>
      </w:r>
      <w:r w:rsidRPr="00836AE1">
        <w:rPr>
          <w:rFonts w:ascii="Times New Roman" w:hAnsi="Times New Roman" w:cs="Times New Roman"/>
          <w:sz w:val="28"/>
          <w:szCs w:val="28"/>
        </w:rPr>
        <w:t>Показания</w:t>
      </w:r>
      <w:r w:rsidR="004A0A58" w:rsidRPr="00836AE1">
        <w:rPr>
          <w:rFonts w:ascii="Times New Roman" w:hAnsi="Times New Roman" w:cs="Times New Roman"/>
          <w:sz w:val="28"/>
          <w:szCs w:val="28"/>
        </w:rPr>
        <w:t xml:space="preserve">. </w:t>
      </w:r>
      <w:r w:rsidRPr="00836AE1">
        <w:rPr>
          <w:rFonts w:ascii="Times New Roman" w:hAnsi="Times New Roman" w:cs="Times New Roman"/>
          <w:sz w:val="28"/>
          <w:szCs w:val="28"/>
        </w:rPr>
        <w:t>Противопоказания</w:t>
      </w:r>
    </w:p>
    <w:p w14:paraId="294D4137" w14:textId="4130A84C" w:rsidR="000272DF" w:rsidRPr="00836AE1" w:rsidRDefault="004471EC" w:rsidP="0013014D">
      <w:pPr>
        <w:pStyle w:val="a9"/>
        <w:numPr>
          <w:ilvl w:val="0"/>
          <w:numId w:val="31"/>
        </w:numPr>
        <w:spacing w:after="0"/>
        <w:jc w:val="left"/>
        <w:rPr>
          <w:sz w:val="28"/>
          <w:szCs w:val="28"/>
        </w:rPr>
      </w:pPr>
      <w:r w:rsidRPr="00836AE1">
        <w:rPr>
          <w:sz w:val="28"/>
          <w:szCs w:val="28"/>
        </w:rPr>
        <w:t>Лечебный душ. Определение. Типы лечебных душей.</w:t>
      </w:r>
    </w:p>
    <w:p w14:paraId="7984A3C5" w14:textId="4A56FF5F" w:rsidR="000272DF" w:rsidRPr="00836AE1" w:rsidRDefault="000272DF" w:rsidP="0013014D">
      <w:pPr>
        <w:pStyle w:val="a9"/>
        <w:numPr>
          <w:ilvl w:val="0"/>
          <w:numId w:val="31"/>
        </w:numPr>
        <w:spacing w:after="0"/>
        <w:jc w:val="left"/>
        <w:rPr>
          <w:sz w:val="28"/>
          <w:szCs w:val="28"/>
        </w:rPr>
      </w:pPr>
      <w:r w:rsidRPr="00836AE1">
        <w:rPr>
          <w:sz w:val="28"/>
          <w:szCs w:val="28"/>
        </w:rPr>
        <w:t>Санаторно-курортное лечение. Показания, противопоказания.</w:t>
      </w:r>
    </w:p>
    <w:p w14:paraId="068FC63E" w14:textId="0C79A880" w:rsidR="004471EC" w:rsidRPr="00836AE1" w:rsidRDefault="0013014D" w:rsidP="0013014D">
      <w:pPr>
        <w:pStyle w:val="a9"/>
        <w:numPr>
          <w:ilvl w:val="0"/>
          <w:numId w:val="31"/>
        </w:numPr>
        <w:spacing w:after="0"/>
        <w:jc w:val="left"/>
        <w:rPr>
          <w:sz w:val="28"/>
          <w:szCs w:val="28"/>
        </w:rPr>
      </w:pPr>
      <w:r>
        <w:rPr>
          <w:sz w:val="28"/>
          <w:szCs w:val="28"/>
        </w:rPr>
        <w:t xml:space="preserve"> </w:t>
      </w:r>
      <w:r w:rsidR="004471EC" w:rsidRPr="00836AE1">
        <w:rPr>
          <w:sz w:val="28"/>
          <w:szCs w:val="28"/>
        </w:rPr>
        <w:t>Технические средства реабилитации. Определение. Классификация.</w:t>
      </w:r>
    </w:p>
    <w:p w14:paraId="20F3A90E" w14:textId="3241E675" w:rsidR="004471EC" w:rsidRPr="00836AE1" w:rsidRDefault="0013014D" w:rsidP="0013014D">
      <w:pPr>
        <w:pStyle w:val="a9"/>
        <w:numPr>
          <w:ilvl w:val="0"/>
          <w:numId w:val="31"/>
        </w:numPr>
        <w:spacing w:after="0"/>
        <w:jc w:val="left"/>
        <w:rPr>
          <w:sz w:val="28"/>
          <w:szCs w:val="28"/>
        </w:rPr>
      </w:pPr>
      <w:r>
        <w:rPr>
          <w:sz w:val="28"/>
          <w:szCs w:val="28"/>
        </w:rPr>
        <w:t xml:space="preserve"> </w:t>
      </w:r>
      <w:r w:rsidR="004471EC" w:rsidRPr="00836AE1">
        <w:rPr>
          <w:sz w:val="28"/>
          <w:szCs w:val="28"/>
        </w:rPr>
        <w:t>Трудотерапия. Определение. Показания. Противопоказания.</w:t>
      </w:r>
    </w:p>
    <w:p w14:paraId="7567A444" w14:textId="3AA65008" w:rsidR="004471EC" w:rsidRPr="00836AE1" w:rsidRDefault="0013014D" w:rsidP="0013014D">
      <w:pPr>
        <w:pStyle w:val="a9"/>
        <w:numPr>
          <w:ilvl w:val="0"/>
          <w:numId w:val="31"/>
        </w:numPr>
        <w:spacing w:after="0"/>
        <w:jc w:val="left"/>
        <w:rPr>
          <w:sz w:val="28"/>
          <w:szCs w:val="28"/>
        </w:rPr>
      </w:pPr>
      <w:r>
        <w:rPr>
          <w:sz w:val="28"/>
          <w:szCs w:val="28"/>
        </w:rPr>
        <w:t xml:space="preserve"> </w:t>
      </w:r>
      <w:r w:rsidR="004471EC" w:rsidRPr="00836AE1">
        <w:rPr>
          <w:sz w:val="28"/>
          <w:szCs w:val="28"/>
        </w:rPr>
        <w:t>Климатотерапия. Определение. Климатические курорты. Виды климатотерапии.</w:t>
      </w:r>
    </w:p>
    <w:p w14:paraId="376CF62B" w14:textId="195928A9" w:rsidR="004471EC" w:rsidRPr="00836AE1" w:rsidRDefault="0013014D" w:rsidP="0013014D">
      <w:pPr>
        <w:pStyle w:val="a9"/>
        <w:numPr>
          <w:ilvl w:val="0"/>
          <w:numId w:val="31"/>
        </w:numPr>
        <w:spacing w:after="0"/>
        <w:jc w:val="left"/>
        <w:rPr>
          <w:sz w:val="28"/>
          <w:szCs w:val="28"/>
        </w:rPr>
      </w:pPr>
      <w:r>
        <w:rPr>
          <w:sz w:val="28"/>
          <w:szCs w:val="28"/>
        </w:rPr>
        <w:t xml:space="preserve"> </w:t>
      </w:r>
      <w:r w:rsidR="006E0678" w:rsidRPr="00836AE1">
        <w:rPr>
          <w:sz w:val="28"/>
          <w:szCs w:val="28"/>
        </w:rPr>
        <w:t xml:space="preserve">Физиотерапия. Определение. </w:t>
      </w:r>
      <w:r w:rsidR="004A0A58" w:rsidRPr="00836AE1">
        <w:rPr>
          <w:sz w:val="28"/>
          <w:szCs w:val="28"/>
        </w:rPr>
        <w:t xml:space="preserve">Показания. </w:t>
      </w:r>
      <w:r w:rsidR="006E0678" w:rsidRPr="00836AE1">
        <w:rPr>
          <w:sz w:val="28"/>
          <w:szCs w:val="28"/>
        </w:rPr>
        <w:t>Классификация лечебных физических факторов.</w:t>
      </w:r>
    </w:p>
    <w:p w14:paraId="77A38403" w14:textId="0383126F" w:rsidR="004A0A58" w:rsidRPr="002B19C6" w:rsidRDefault="0013014D" w:rsidP="002B19C6">
      <w:pPr>
        <w:pStyle w:val="a9"/>
        <w:numPr>
          <w:ilvl w:val="0"/>
          <w:numId w:val="31"/>
        </w:numPr>
        <w:spacing w:after="0"/>
        <w:jc w:val="left"/>
        <w:rPr>
          <w:sz w:val="28"/>
          <w:szCs w:val="28"/>
        </w:rPr>
      </w:pPr>
      <w:r>
        <w:rPr>
          <w:sz w:val="28"/>
          <w:szCs w:val="28"/>
        </w:rPr>
        <w:t xml:space="preserve"> </w:t>
      </w:r>
      <w:r w:rsidR="004A0A58" w:rsidRPr="00836AE1">
        <w:rPr>
          <w:sz w:val="28"/>
          <w:szCs w:val="28"/>
        </w:rPr>
        <w:t xml:space="preserve">Физиотерапия. Определение. Показания. </w:t>
      </w:r>
      <w:r w:rsidR="002B19C6">
        <w:rPr>
          <w:sz w:val="28"/>
          <w:szCs w:val="28"/>
        </w:rPr>
        <w:t>О</w:t>
      </w:r>
      <w:r w:rsidR="004A0A58" w:rsidRPr="00836AE1">
        <w:rPr>
          <w:sz w:val="28"/>
          <w:szCs w:val="28"/>
        </w:rPr>
        <w:t>сновные методики физиотерапии.</w:t>
      </w:r>
    </w:p>
    <w:p w14:paraId="130453F0" w14:textId="464D63F4" w:rsidR="00836AE1" w:rsidRPr="00836AE1" w:rsidRDefault="0013014D" w:rsidP="0013014D">
      <w:pPr>
        <w:pStyle w:val="a3"/>
        <w:numPr>
          <w:ilvl w:val="0"/>
          <w:numId w:val="31"/>
        </w:numPr>
        <w:spacing w:after="0" w:line="259"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36AE1" w:rsidRPr="00836AE1">
        <w:rPr>
          <w:rFonts w:ascii="Times New Roman" w:hAnsi="Times New Roman" w:cs="Times New Roman"/>
          <w:sz w:val="28"/>
          <w:szCs w:val="28"/>
        </w:rPr>
        <w:t>Физиотерапия. Понятие. Показания. Противопоказания.</w:t>
      </w:r>
    </w:p>
    <w:p w14:paraId="2814E991" w14:textId="22005F75" w:rsidR="00836AE1" w:rsidRPr="00836AE1" w:rsidRDefault="0013014D" w:rsidP="0013014D">
      <w:pPr>
        <w:pStyle w:val="a3"/>
        <w:numPr>
          <w:ilvl w:val="0"/>
          <w:numId w:val="31"/>
        </w:numPr>
        <w:spacing w:after="0" w:line="259"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36AE1" w:rsidRPr="00836AE1">
        <w:rPr>
          <w:rFonts w:ascii="Times New Roman" w:hAnsi="Times New Roman" w:cs="Times New Roman"/>
          <w:sz w:val="28"/>
          <w:szCs w:val="28"/>
        </w:rPr>
        <w:t>Лечебная физическая культура. Понятие. Виды. Формы и методики.</w:t>
      </w:r>
    </w:p>
    <w:p w14:paraId="45512F2D" w14:textId="035AE0DA" w:rsidR="00836AE1" w:rsidRPr="00836AE1" w:rsidRDefault="0013014D" w:rsidP="0013014D">
      <w:pPr>
        <w:pStyle w:val="a3"/>
        <w:numPr>
          <w:ilvl w:val="0"/>
          <w:numId w:val="31"/>
        </w:numPr>
        <w:spacing w:after="0" w:line="259"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36AE1" w:rsidRPr="00836AE1">
        <w:rPr>
          <w:rFonts w:ascii="Times New Roman" w:hAnsi="Times New Roman" w:cs="Times New Roman"/>
          <w:sz w:val="28"/>
          <w:szCs w:val="28"/>
        </w:rPr>
        <w:t>Массаж. Понятие. Виды. Основные приемы.</w:t>
      </w:r>
    </w:p>
    <w:p w14:paraId="568BA079" w14:textId="5070BA66" w:rsidR="00836AE1" w:rsidRPr="00836AE1" w:rsidRDefault="0013014D" w:rsidP="0013014D">
      <w:pPr>
        <w:pStyle w:val="a9"/>
        <w:numPr>
          <w:ilvl w:val="0"/>
          <w:numId w:val="31"/>
        </w:numPr>
        <w:spacing w:after="0"/>
        <w:jc w:val="left"/>
        <w:rPr>
          <w:iCs/>
          <w:sz w:val="28"/>
          <w:szCs w:val="28"/>
        </w:rPr>
      </w:pPr>
      <w:r>
        <w:rPr>
          <w:iCs/>
          <w:sz w:val="28"/>
          <w:szCs w:val="28"/>
        </w:rPr>
        <w:t xml:space="preserve"> </w:t>
      </w:r>
      <w:proofErr w:type="spellStart"/>
      <w:r w:rsidR="00836AE1" w:rsidRPr="00836AE1">
        <w:rPr>
          <w:iCs/>
          <w:sz w:val="28"/>
          <w:szCs w:val="28"/>
        </w:rPr>
        <w:t>Пелоидотерапия</w:t>
      </w:r>
      <w:proofErr w:type="spellEnd"/>
      <w:r w:rsidR="00836AE1" w:rsidRPr="00836AE1">
        <w:rPr>
          <w:iCs/>
          <w:sz w:val="28"/>
          <w:szCs w:val="28"/>
        </w:rPr>
        <w:t xml:space="preserve">. </w:t>
      </w:r>
      <w:r w:rsidR="00836AE1" w:rsidRPr="00836AE1">
        <w:rPr>
          <w:bCs/>
          <w:sz w:val="28"/>
          <w:szCs w:val="28"/>
        </w:rPr>
        <w:t>Понятие. Показания</w:t>
      </w:r>
      <w:r w:rsidR="00836AE1" w:rsidRPr="00836AE1">
        <w:rPr>
          <w:iCs/>
          <w:sz w:val="28"/>
          <w:szCs w:val="28"/>
        </w:rPr>
        <w:t xml:space="preserve">. </w:t>
      </w:r>
      <w:r w:rsidR="00836AE1" w:rsidRPr="00836AE1">
        <w:rPr>
          <w:bCs/>
          <w:sz w:val="28"/>
          <w:szCs w:val="28"/>
        </w:rPr>
        <w:t>Противопоказания.</w:t>
      </w:r>
    </w:p>
    <w:p w14:paraId="4598149A" w14:textId="0FABC588" w:rsidR="00836AE1" w:rsidRPr="00836AE1" w:rsidRDefault="0013014D" w:rsidP="0013014D">
      <w:pPr>
        <w:pStyle w:val="a3"/>
        <w:numPr>
          <w:ilvl w:val="0"/>
          <w:numId w:val="31"/>
        </w:numPr>
        <w:spacing w:after="0" w:line="259"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36AE1" w:rsidRPr="00836AE1">
        <w:rPr>
          <w:rFonts w:ascii="Times New Roman" w:hAnsi="Times New Roman" w:cs="Times New Roman"/>
          <w:sz w:val="28"/>
          <w:szCs w:val="28"/>
        </w:rPr>
        <w:t xml:space="preserve">Лечебная физическая культура. Понятие. Показания. Противопоказания </w:t>
      </w:r>
      <w:r w:rsidR="00836AE1" w:rsidRPr="00836AE1">
        <w:rPr>
          <w:bCs/>
          <w:sz w:val="28"/>
          <w:szCs w:val="28"/>
        </w:rPr>
        <w:tab/>
      </w:r>
    </w:p>
    <w:p w14:paraId="765B3F32" w14:textId="4BC5AA27" w:rsidR="00836AE1" w:rsidRPr="00836AE1" w:rsidRDefault="0013014D" w:rsidP="0013014D">
      <w:pPr>
        <w:pStyle w:val="a9"/>
        <w:numPr>
          <w:ilvl w:val="0"/>
          <w:numId w:val="31"/>
        </w:numPr>
        <w:spacing w:after="0"/>
        <w:jc w:val="left"/>
        <w:rPr>
          <w:bCs/>
          <w:sz w:val="28"/>
          <w:szCs w:val="28"/>
        </w:rPr>
      </w:pPr>
      <w:r>
        <w:rPr>
          <w:iCs/>
          <w:sz w:val="28"/>
          <w:szCs w:val="28"/>
        </w:rPr>
        <w:t xml:space="preserve"> </w:t>
      </w:r>
      <w:r w:rsidR="00836AE1" w:rsidRPr="00836AE1">
        <w:rPr>
          <w:iCs/>
          <w:sz w:val="28"/>
          <w:szCs w:val="28"/>
        </w:rPr>
        <w:t>Бальнеотерапия</w:t>
      </w:r>
      <w:r w:rsidR="00836AE1" w:rsidRPr="00836AE1">
        <w:rPr>
          <w:bCs/>
          <w:sz w:val="28"/>
          <w:szCs w:val="28"/>
        </w:rPr>
        <w:t>. Понятие. Показания. Противопоказания.</w:t>
      </w:r>
    </w:p>
    <w:p w14:paraId="2594468B" w14:textId="791D7966" w:rsidR="00836AE1" w:rsidRPr="00836AE1" w:rsidRDefault="0013014D" w:rsidP="0013014D">
      <w:pPr>
        <w:pStyle w:val="a3"/>
        <w:numPr>
          <w:ilvl w:val="0"/>
          <w:numId w:val="31"/>
        </w:numPr>
        <w:spacing w:after="0" w:line="259"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36AE1" w:rsidRPr="00836AE1">
        <w:rPr>
          <w:rFonts w:ascii="Times New Roman" w:hAnsi="Times New Roman" w:cs="Times New Roman"/>
          <w:sz w:val="28"/>
          <w:szCs w:val="28"/>
        </w:rPr>
        <w:t>Массаж. Понятие. Показания. Противопоказания</w:t>
      </w:r>
    </w:p>
    <w:p w14:paraId="44631332" w14:textId="7AC73915" w:rsidR="00836AE1" w:rsidRPr="00836AE1" w:rsidRDefault="0013014D" w:rsidP="0013014D">
      <w:pPr>
        <w:pStyle w:val="a9"/>
        <w:numPr>
          <w:ilvl w:val="0"/>
          <w:numId w:val="31"/>
        </w:numPr>
        <w:spacing w:after="0"/>
        <w:jc w:val="left"/>
        <w:rPr>
          <w:sz w:val="28"/>
          <w:szCs w:val="28"/>
        </w:rPr>
      </w:pPr>
      <w:r>
        <w:rPr>
          <w:sz w:val="28"/>
          <w:szCs w:val="28"/>
        </w:rPr>
        <w:t xml:space="preserve"> </w:t>
      </w:r>
      <w:r w:rsidR="00836AE1" w:rsidRPr="00836AE1">
        <w:rPr>
          <w:sz w:val="28"/>
          <w:szCs w:val="28"/>
        </w:rPr>
        <w:t>Лечебный душ. Определение. Типы лечебных душей.</w:t>
      </w:r>
    </w:p>
    <w:p w14:paraId="27E430B2" w14:textId="47E5E4B9" w:rsidR="00836AE1" w:rsidRPr="00836AE1" w:rsidRDefault="0013014D" w:rsidP="0013014D">
      <w:pPr>
        <w:pStyle w:val="a9"/>
        <w:numPr>
          <w:ilvl w:val="0"/>
          <w:numId w:val="31"/>
        </w:numPr>
        <w:spacing w:after="0"/>
        <w:jc w:val="left"/>
        <w:rPr>
          <w:sz w:val="28"/>
          <w:szCs w:val="28"/>
        </w:rPr>
      </w:pPr>
      <w:r>
        <w:rPr>
          <w:sz w:val="28"/>
          <w:szCs w:val="28"/>
        </w:rPr>
        <w:t xml:space="preserve"> </w:t>
      </w:r>
      <w:r w:rsidR="00836AE1" w:rsidRPr="00836AE1">
        <w:rPr>
          <w:sz w:val="28"/>
          <w:szCs w:val="28"/>
        </w:rPr>
        <w:t>Санаторно-курортное лечение. Показания, противопоказания.</w:t>
      </w:r>
    </w:p>
    <w:p w14:paraId="782CD3BC" w14:textId="59845E0E" w:rsidR="00836AE1" w:rsidRPr="00836AE1" w:rsidRDefault="0013014D" w:rsidP="0013014D">
      <w:pPr>
        <w:pStyle w:val="a9"/>
        <w:numPr>
          <w:ilvl w:val="0"/>
          <w:numId w:val="31"/>
        </w:numPr>
        <w:spacing w:after="0"/>
        <w:jc w:val="left"/>
        <w:rPr>
          <w:sz w:val="28"/>
          <w:szCs w:val="28"/>
        </w:rPr>
      </w:pPr>
      <w:r>
        <w:rPr>
          <w:sz w:val="28"/>
          <w:szCs w:val="28"/>
        </w:rPr>
        <w:t xml:space="preserve"> </w:t>
      </w:r>
      <w:r w:rsidR="00836AE1" w:rsidRPr="00836AE1">
        <w:rPr>
          <w:sz w:val="28"/>
          <w:szCs w:val="28"/>
        </w:rPr>
        <w:t>Технические средства реабилитации. Определение. Классификация.</w:t>
      </w:r>
    </w:p>
    <w:p w14:paraId="6AC3C08A" w14:textId="4619188D" w:rsidR="00836AE1" w:rsidRPr="00836AE1" w:rsidRDefault="0013014D" w:rsidP="0013014D">
      <w:pPr>
        <w:pStyle w:val="a9"/>
        <w:numPr>
          <w:ilvl w:val="0"/>
          <w:numId w:val="31"/>
        </w:numPr>
        <w:spacing w:after="0"/>
        <w:jc w:val="left"/>
        <w:rPr>
          <w:sz w:val="28"/>
          <w:szCs w:val="28"/>
        </w:rPr>
      </w:pPr>
      <w:r>
        <w:rPr>
          <w:sz w:val="28"/>
          <w:szCs w:val="28"/>
        </w:rPr>
        <w:t xml:space="preserve"> </w:t>
      </w:r>
      <w:r w:rsidR="00836AE1" w:rsidRPr="00836AE1">
        <w:rPr>
          <w:sz w:val="28"/>
          <w:szCs w:val="28"/>
        </w:rPr>
        <w:t>Трудотерапия. Определение. Показания. Противопоказания.</w:t>
      </w:r>
    </w:p>
    <w:p w14:paraId="55756083" w14:textId="22C05DAE" w:rsidR="00836AE1" w:rsidRDefault="0013014D" w:rsidP="00F81901">
      <w:pPr>
        <w:pStyle w:val="a9"/>
        <w:numPr>
          <w:ilvl w:val="0"/>
          <w:numId w:val="31"/>
        </w:numPr>
        <w:spacing w:after="0"/>
        <w:jc w:val="left"/>
        <w:rPr>
          <w:sz w:val="28"/>
          <w:szCs w:val="28"/>
        </w:rPr>
      </w:pPr>
      <w:r>
        <w:rPr>
          <w:sz w:val="28"/>
          <w:szCs w:val="28"/>
        </w:rPr>
        <w:t xml:space="preserve"> </w:t>
      </w:r>
      <w:r w:rsidR="00836AE1" w:rsidRPr="00836AE1">
        <w:rPr>
          <w:sz w:val="28"/>
          <w:szCs w:val="28"/>
        </w:rPr>
        <w:t>Климатотерапия. Определение. Климатические курорты. Виды климатотерапии.</w:t>
      </w:r>
    </w:p>
    <w:p w14:paraId="6B3BFA22" w14:textId="77777777" w:rsidR="00F81901" w:rsidRPr="00836AE1" w:rsidRDefault="00F81901" w:rsidP="00F81901">
      <w:pPr>
        <w:pStyle w:val="a9"/>
        <w:numPr>
          <w:ilvl w:val="0"/>
          <w:numId w:val="31"/>
        </w:numPr>
        <w:spacing w:after="0"/>
        <w:jc w:val="left"/>
        <w:rPr>
          <w:iCs/>
          <w:sz w:val="28"/>
          <w:szCs w:val="28"/>
        </w:rPr>
      </w:pPr>
      <w:proofErr w:type="spellStart"/>
      <w:r w:rsidRPr="00836AE1">
        <w:rPr>
          <w:iCs/>
          <w:sz w:val="28"/>
          <w:szCs w:val="28"/>
        </w:rPr>
        <w:t>Пелоидотерапия</w:t>
      </w:r>
      <w:proofErr w:type="spellEnd"/>
      <w:r w:rsidRPr="00836AE1">
        <w:rPr>
          <w:iCs/>
          <w:sz w:val="28"/>
          <w:szCs w:val="28"/>
        </w:rPr>
        <w:t xml:space="preserve">. </w:t>
      </w:r>
      <w:r w:rsidRPr="00836AE1">
        <w:rPr>
          <w:bCs/>
          <w:sz w:val="28"/>
          <w:szCs w:val="28"/>
        </w:rPr>
        <w:t>Понятие. Показания</w:t>
      </w:r>
      <w:r w:rsidRPr="00836AE1">
        <w:rPr>
          <w:iCs/>
          <w:sz w:val="28"/>
          <w:szCs w:val="28"/>
        </w:rPr>
        <w:t xml:space="preserve">. </w:t>
      </w:r>
      <w:r w:rsidRPr="00836AE1">
        <w:rPr>
          <w:bCs/>
          <w:sz w:val="28"/>
          <w:szCs w:val="28"/>
        </w:rPr>
        <w:t>Противопоказания.</w:t>
      </w:r>
    </w:p>
    <w:p w14:paraId="48D695C1" w14:textId="77777777" w:rsidR="00F81901" w:rsidRPr="00F81901" w:rsidRDefault="00F81901" w:rsidP="00F81901">
      <w:pPr>
        <w:pStyle w:val="a9"/>
        <w:spacing w:after="0"/>
        <w:ind w:left="720" w:firstLine="0"/>
        <w:jc w:val="left"/>
        <w:rPr>
          <w:sz w:val="28"/>
          <w:szCs w:val="28"/>
        </w:rPr>
      </w:pPr>
    </w:p>
    <w:p w14:paraId="1E7768C3" w14:textId="77777777" w:rsidR="000E3F60" w:rsidRDefault="000E3F60" w:rsidP="00691683">
      <w:pPr>
        <w:spacing w:after="0"/>
        <w:jc w:val="both"/>
        <w:rPr>
          <w:rFonts w:ascii="Times New Roman" w:hAnsi="Times New Roman" w:cs="Times New Roman"/>
          <w:b/>
          <w:sz w:val="28"/>
          <w:szCs w:val="28"/>
        </w:rPr>
      </w:pPr>
    </w:p>
    <w:p w14:paraId="414C88CB" w14:textId="6D367CED" w:rsidR="009D2C07" w:rsidRDefault="009D2C07" w:rsidP="00691683">
      <w:pPr>
        <w:tabs>
          <w:tab w:val="left" w:pos="-709"/>
          <w:tab w:val="left" w:pos="142"/>
        </w:tabs>
        <w:spacing w:after="0"/>
        <w:jc w:val="both"/>
        <w:rPr>
          <w:rFonts w:ascii="Times New Roman" w:hAnsi="Times New Roman" w:cs="Times New Roman"/>
          <w:b/>
          <w:sz w:val="28"/>
          <w:szCs w:val="28"/>
        </w:rPr>
      </w:pPr>
    </w:p>
    <w:p w14:paraId="5E637E2A" w14:textId="09FD4E3B" w:rsidR="0013014D" w:rsidRDefault="0013014D" w:rsidP="00691683">
      <w:pPr>
        <w:tabs>
          <w:tab w:val="left" w:pos="-709"/>
          <w:tab w:val="left" w:pos="142"/>
        </w:tabs>
        <w:spacing w:after="0"/>
        <w:jc w:val="both"/>
        <w:rPr>
          <w:rFonts w:ascii="Times New Roman" w:hAnsi="Times New Roman" w:cs="Times New Roman"/>
          <w:b/>
          <w:sz w:val="28"/>
          <w:szCs w:val="28"/>
        </w:rPr>
      </w:pPr>
    </w:p>
    <w:p w14:paraId="55AEDB97" w14:textId="302B0580" w:rsidR="002B19C6" w:rsidRDefault="002B19C6" w:rsidP="00691683">
      <w:pPr>
        <w:tabs>
          <w:tab w:val="left" w:pos="-709"/>
          <w:tab w:val="left" w:pos="142"/>
        </w:tabs>
        <w:spacing w:after="0"/>
        <w:jc w:val="both"/>
        <w:rPr>
          <w:rFonts w:ascii="Times New Roman" w:hAnsi="Times New Roman" w:cs="Times New Roman"/>
          <w:b/>
          <w:sz w:val="28"/>
          <w:szCs w:val="28"/>
        </w:rPr>
      </w:pPr>
    </w:p>
    <w:p w14:paraId="7D7ECA93" w14:textId="042E69C2" w:rsidR="002B19C6" w:rsidRDefault="002B19C6" w:rsidP="00691683">
      <w:pPr>
        <w:tabs>
          <w:tab w:val="left" w:pos="-709"/>
          <w:tab w:val="left" w:pos="142"/>
        </w:tabs>
        <w:spacing w:after="0"/>
        <w:jc w:val="both"/>
        <w:rPr>
          <w:rFonts w:ascii="Times New Roman" w:hAnsi="Times New Roman" w:cs="Times New Roman"/>
          <w:b/>
          <w:sz w:val="28"/>
          <w:szCs w:val="28"/>
        </w:rPr>
      </w:pPr>
    </w:p>
    <w:p w14:paraId="039BF0CD" w14:textId="10719A3A" w:rsidR="002B19C6" w:rsidRDefault="002B19C6" w:rsidP="00691683">
      <w:pPr>
        <w:tabs>
          <w:tab w:val="left" w:pos="-709"/>
          <w:tab w:val="left" w:pos="142"/>
        </w:tabs>
        <w:spacing w:after="0"/>
        <w:jc w:val="both"/>
        <w:rPr>
          <w:rFonts w:ascii="Times New Roman" w:hAnsi="Times New Roman" w:cs="Times New Roman"/>
          <w:b/>
          <w:sz w:val="28"/>
          <w:szCs w:val="28"/>
        </w:rPr>
      </w:pPr>
    </w:p>
    <w:p w14:paraId="71366DEC" w14:textId="6A65E73D" w:rsidR="002B19C6" w:rsidRDefault="002B19C6" w:rsidP="00691683">
      <w:pPr>
        <w:tabs>
          <w:tab w:val="left" w:pos="-709"/>
          <w:tab w:val="left" w:pos="142"/>
        </w:tabs>
        <w:spacing w:after="0"/>
        <w:jc w:val="both"/>
        <w:rPr>
          <w:rFonts w:ascii="Times New Roman" w:hAnsi="Times New Roman" w:cs="Times New Roman"/>
          <w:b/>
          <w:sz w:val="28"/>
          <w:szCs w:val="28"/>
        </w:rPr>
      </w:pPr>
    </w:p>
    <w:p w14:paraId="6264FCA1" w14:textId="77777777" w:rsidR="00387C0E" w:rsidRPr="008E52D5" w:rsidRDefault="00387C0E" w:rsidP="00691683">
      <w:pPr>
        <w:tabs>
          <w:tab w:val="left" w:pos="-709"/>
          <w:tab w:val="left" w:pos="142"/>
        </w:tabs>
        <w:spacing w:after="0"/>
        <w:jc w:val="both"/>
        <w:rPr>
          <w:rFonts w:ascii="Times New Roman" w:hAnsi="Times New Roman" w:cs="Times New Roman"/>
          <w:b/>
          <w:sz w:val="28"/>
          <w:szCs w:val="28"/>
        </w:rPr>
      </w:pPr>
    </w:p>
    <w:p w14:paraId="3028AB90" w14:textId="77777777" w:rsidR="004A134A" w:rsidRDefault="00B34F89" w:rsidP="00475425">
      <w:pPr>
        <w:tabs>
          <w:tab w:val="left" w:pos="-709"/>
          <w:tab w:val="left" w:pos="142"/>
        </w:tabs>
        <w:spacing w:after="0"/>
        <w:ind w:left="-851" w:firstLine="567"/>
        <w:jc w:val="center"/>
        <w:rPr>
          <w:rFonts w:ascii="Times New Roman" w:hAnsi="Times New Roman" w:cs="Times New Roman"/>
          <w:b/>
          <w:sz w:val="28"/>
          <w:szCs w:val="28"/>
        </w:rPr>
      </w:pPr>
      <w:r w:rsidRPr="008E52D5">
        <w:rPr>
          <w:rFonts w:ascii="Times New Roman" w:hAnsi="Times New Roman" w:cs="Times New Roman"/>
          <w:b/>
          <w:sz w:val="28"/>
          <w:szCs w:val="28"/>
        </w:rPr>
        <w:lastRenderedPageBreak/>
        <w:t>Ситуационные з</w:t>
      </w:r>
      <w:r w:rsidR="004A134A" w:rsidRPr="008E52D5">
        <w:rPr>
          <w:rFonts w:ascii="Times New Roman" w:hAnsi="Times New Roman" w:cs="Times New Roman"/>
          <w:b/>
          <w:sz w:val="28"/>
          <w:szCs w:val="28"/>
        </w:rPr>
        <w:t>адачи</w:t>
      </w:r>
      <w:r w:rsidR="00B60D92">
        <w:rPr>
          <w:rFonts w:ascii="Times New Roman" w:hAnsi="Times New Roman" w:cs="Times New Roman"/>
          <w:b/>
          <w:sz w:val="28"/>
          <w:szCs w:val="28"/>
        </w:rPr>
        <w:t xml:space="preserve"> </w:t>
      </w:r>
      <w:r w:rsidR="00D1766C" w:rsidRPr="00D1766C">
        <w:rPr>
          <w:rFonts w:ascii="Times New Roman" w:hAnsi="Times New Roman" w:cs="Times New Roman"/>
          <w:b/>
          <w:sz w:val="28"/>
          <w:szCs w:val="28"/>
        </w:rPr>
        <w:t>по темам:</w:t>
      </w:r>
    </w:p>
    <w:p w14:paraId="7112A275" w14:textId="3301603D" w:rsidR="00AD7F57" w:rsidRDefault="009B064E" w:rsidP="00AD7F57">
      <w:pPr>
        <w:pStyle w:val="a3"/>
        <w:numPr>
          <w:ilvl w:val="0"/>
          <w:numId w:val="40"/>
        </w:numPr>
        <w:tabs>
          <w:tab w:val="left" w:pos="-709"/>
          <w:tab w:val="left" w:pos="142"/>
        </w:tabs>
        <w:spacing w:after="0"/>
        <w:jc w:val="both"/>
        <w:rPr>
          <w:rFonts w:ascii="Times New Roman" w:hAnsi="Times New Roman" w:cs="Times New Roman"/>
          <w:sz w:val="28"/>
          <w:szCs w:val="28"/>
        </w:rPr>
      </w:pPr>
      <w:r>
        <w:rPr>
          <w:rFonts w:ascii="Times New Roman" w:hAnsi="Times New Roman" w:cs="Times New Roman"/>
          <w:sz w:val="28"/>
          <w:szCs w:val="28"/>
        </w:rPr>
        <w:t>П</w:t>
      </w:r>
      <w:r w:rsidR="00AD7F57" w:rsidRPr="00AD7F57">
        <w:rPr>
          <w:rFonts w:ascii="Times New Roman" w:hAnsi="Times New Roman" w:cs="Times New Roman"/>
          <w:sz w:val="28"/>
          <w:szCs w:val="28"/>
        </w:rPr>
        <w:t>лан медицинской реабилитаци</w:t>
      </w:r>
      <w:r w:rsidR="00AD7F57">
        <w:rPr>
          <w:rFonts w:ascii="Times New Roman" w:hAnsi="Times New Roman" w:cs="Times New Roman"/>
          <w:sz w:val="28"/>
          <w:szCs w:val="28"/>
        </w:rPr>
        <w:t xml:space="preserve">и </w:t>
      </w:r>
      <w:r w:rsidR="00AD7F57" w:rsidRPr="00AD7F57">
        <w:rPr>
          <w:rFonts w:ascii="Times New Roman" w:hAnsi="Times New Roman" w:cs="Times New Roman"/>
          <w:sz w:val="28"/>
          <w:szCs w:val="28"/>
        </w:rPr>
        <w:t xml:space="preserve">при </w:t>
      </w:r>
      <w:r w:rsidR="001559B6" w:rsidRPr="00AD7F57">
        <w:rPr>
          <w:rFonts w:ascii="Times New Roman" w:hAnsi="Times New Roman" w:cs="Times New Roman"/>
          <w:sz w:val="28"/>
          <w:szCs w:val="28"/>
        </w:rPr>
        <w:t>пневмонии</w:t>
      </w:r>
      <w:r w:rsidR="00AD7F57" w:rsidRPr="00AD7F57">
        <w:rPr>
          <w:rFonts w:ascii="Times New Roman" w:hAnsi="Times New Roman" w:cs="Times New Roman"/>
          <w:sz w:val="28"/>
          <w:szCs w:val="28"/>
        </w:rPr>
        <w:t>.</w:t>
      </w:r>
    </w:p>
    <w:p w14:paraId="5DE36454" w14:textId="13172F8D" w:rsidR="0032537A" w:rsidRDefault="009B064E" w:rsidP="0032537A">
      <w:pPr>
        <w:pStyle w:val="a3"/>
        <w:numPr>
          <w:ilvl w:val="0"/>
          <w:numId w:val="40"/>
        </w:numPr>
        <w:tabs>
          <w:tab w:val="left" w:pos="-709"/>
          <w:tab w:val="left" w:pos="142"/>
        </w:tabs>
        <w:spacing w:after="0"/>
        <w:jc w:val="both"/>
        <w:rPr>
          <w:rFonts w:ascii="Times New Roman" w:hAnsi="Times New Roman" w:cs="Times New Roman"/>
          <w:sz w:val="28"/>
          <w:szCs w:val="28"/>
        </w:rPr>
      </w:pPr>
      <w:r>
        <w:rPr>
          <w:rFonts w:ascii="Times New Roman" w:hAnsi="Times New Roman" w:cs="Times New Roman"/>
          <w:sz w:val="28"/>
          <w:szCs w:val="28"/>
        </w:rPr>
        <w:t>П</w:t>
      </w:r>
      <w:r w:rsidR="00AD7F57" w:rsidRPr="00AD7F57">
        <w:rPr>
          <w:rFonts w:ascii="Times New Roman" w:hAnsi="Times New Roman" w:cs="Times New Roman"/>
          <w:sz w:val="28"/>
          <w:szCs w:val="28"/>
        </w:rPr>
        <w:t>лан медицинской реабилитации</w:t>
      </w:r>
      <w:r w:rsidR="00AD7F57">
        <w:rPr>
          <w:rFonts w:ascii="Times New Roman" w:hAnsi="Times New Roman" w:cs="Times New Roman"/>
          <w:sz w:val="28"/>
          <w:szCs w:val="28"/>
        </w:rPr>
        <w:t xml:space="preserve"> </w:t>
      </w:r>
      <w:r w:rsidR="00AD7F57" w:rsidRPr="00AD7F57">
        <w:rPr>
          <w:rFonts w:ascii="Times New Roman" w:hAnsi="Times New Roman" w:cs="Times New Roman"/>
          <w:sz w:val="28"/>
          <w:szCs w:val="28"/>
        </w:rPr>
        <w:t xml:space="preserve">при </w:t>
      </w:r>
      <w:r w:rsidR="00AD7F57">
        <w:rPr>
          <w:rFonts w:ascii="Times New Roman" w:hAnsi="Times New Roman" w:cs="Times New Roman"/>
          <w:sz w:val="28"/>
          <w:szCs w:val="28"/>
        </w:rPr>
        <w:t>о</w:t>
      </w:r>
      <w:r w:rsidR="00AD7F57" w:rsidRPr="00AD7F57">
        <w:rPr>
          <w:rFonts w:ascii="Times New Roman" w:hAnsi="Times New Roman" w:cs="Times New Roman"/>
          <w:sz w:val="28"/>
          <w:szCs w:val="28"/>
        </w:rPr>
        <w:t>стеохондрозе</w:t>
      </w:r>
      <w:r w:rsidR="0032537A">
        <w:rPr>
          <w:rFonts w:ascii="Times New Roman" w:hAnsi="Times New Roman" w:cs="Times New Roman"/>
          <w:sz w:val="28"/>
          <w:szCs w:val="28"/>
        </w:rPr>
        <w:t>.</w:t>
      </w:r>
    </w:p>
    <w:p w14:paraId="175B32D9" w14:textId="40E53A85" w:rsidR="0032537A" w:rsidRDefault="009B064E" w:rsidP="0032537A">
      <w:pPr>
        <w:pStyle w:val="a3"/>
        <w:numPr>
          <w:ilvl w:val="0"/>
          <w:numId w:val="40"/>
        </w:numPr>
        <w:tabs>
          <w:tab w:val="left" w:pos="-709"/>
          <w:tab w:val="left" w:pos="142"/>
        </w:tabs>
        <w:spacing w:after="0"/>
        <w:jc w:val="both"/>
        <w:rPr>
          <w:rFonts w:ascii="Times New Roman" w:hAnsi="Times New Roman" w:cs="Times New Roman"/>
          <w:sz w:val="28"/>
          <w:szCs w:val="28"/>
        </w:rPr>
      </w:pPr>
      <w:r>
        <w:rPr>
          <w:rFonts w:ascii="Times New Roman" w:hAnsi="Times New Roman" w:cs="Times New Roman"/>
          <w:sz w:val="28"/>
          <w:szCs w:val="28"/>
        </w:rPr>
        <w:t>П</w:t>
      </w:r>
      <w:r w:rsidR="0032537A" w:rsidRPr="00AD7F57">
        <w:rPr>
          <w:rFonts w:ascii="Times New Roman" w:hAnsi="Times New Roman" w:cs="Times New Roman"/>
          <w:sz w:val="28"/>
          <w:szCs w:val="28"/>
        </w:rPr>
        <w:t>лан медицинской реабилитации</w:t>
      </w:r>
      <w:r w:rsidR="0032537A">
        <w:rPr>
          <w:rFonts w:ascii="Times New Roman" w:hAnsi="Times New Roman" w:cs="Times New Roman"/>
          <w:sz w:val="28"/>
          <w:szCs w:val="28"/>
        </w:rPr>
        <w:t xml:space="preserve"> </w:t>
      </w:r>
      <w:r w:rsidR="0032537A" w:rsidRPr="00AD7F57">
        <w:rPr>
          <w:rFonts w:ascii="Times New Roman" w:hAnsi="Times New Roman" w:cs="Times New Roman"/>
          <w:sz w:val="28"/>
          <w:szCs w:val="28"/>
        </w:rPr>
        <w:t xml:space="preserve">при </w:t>
      </w:r>
      <w:r w:rsidR="0032537A">
        <w:rPr>
          <w:rFonts w:ascii="Times New Roman" w:hAnsi="Times New Roman" w:cs="Times New Roman"/>
          <w:sz w:val="28"/>
          <w:szCs w:val="28"/>
        </w:rPr>
        <w:t>г</w:t>
      </w:r>
      <w:r w:rsidR="00AD7F57" w:rsidRPr="0032537A">
        <w:rPr>
          <w:rFonts w:ascii="Times New Roman" w:hAnsi="Times New Roman" w:cs="Times New Roman"/>
          <w:sz w:val="28"/>
          <w:szCs w:val="28"/>
        </w:rPr>
        <w:t xml:space="preserve">ипертонической болезни </w:t>
      </w:r>
      <w:r w:rsidR="00AD7F57" w:rsidRPr="0032537A">
        <w:rPr>
          <w:rFonts w:ascii="Times New Roman" w:hAnsi="Times New Roman" w:cs="Times New Roman"/>
          <w:sz w:val="28"/>
          <w:szCs w:val="28"/>
          <w:lang w:val="en-US"/>
        </w:rPr>
        <w:t>II</w:t>
      </w:r>
      <w:r w:rsidR="00AD7F57" w:rsidRPr="0032537A">
        <w:rPr>
          <w:rFonts w:ascii="Times New Roman" w:hAnsi="Times New Roman" w:cs="Times New Roman"/>
          <w:sz w:val="28"/>
          <w:szCs w:val="28"/>
        </w:rPr>
        <w:t xml:space="preserve"> стадии</w:t>
      </w:r>
      <w:r w:rsidR="0032537A">
        <w:rPr>
          <w:rFonts w:ascii="Times New Roman" w:hAnsi="Times New Roman" w:cs="Times New Roman"/>
          <w:sz w:val="28"/>
          <w:szCs w:val="28"/>
        </w:rPr>
        <w:t>.</w:t>
      </w:r>
    </w:p>
    <w:p w14:paraId="29C398FE" w14:textId="09A18B1D" w:rsidR="0032537A" w:rsidRDefault="009B064E" w:rsidP="0032537A">
      <w:pPr>
        <w:pStyle w:val="a3"/>
        <w:numPr>
          <w:ilvl w:val="0"/>
          <w:numId w:val="40"/>
        </w:numPr>
        <w:tabs>
          <w:tab w:val="left" w:pos="-709"/>
          <w:tab w:val="left" w:pos="142"/>
        </w:tabs>
        <w:spacing w:after="0"/>
        <w:jc w:val="both"/>
        <w:rPr>
          <w:rFonts w:ascii="Times New Roman" w:hAnsi="Times New Roman" w:cs="Times New Roman"/>
          <w:sz w:val="28"/>
          <w:szCs w:val="28"/>
        </w:rPr>
      </w:pPr>
      <w:r>
        <w:rPr>
          <w:rFonts w:ascii="Times New Roman" w:hAnsi="Times New Roman" w:cs="Times New Roman"/>
          <w:sz w:val="28"/>
          <w:szCs w:val="28"/>
        </w:rPr>
        <w:t>П</w:t>
      </w:r>
      <w:r w:rsidR="0032537A" w:rsidRPr="00AD7F57">
        <w:rPr>
          <w:rFonts w:ascii="Times New Roman" w:hAnsi="Times New Roman" w:cs="Times New Roman"/>
          <w:sz w:val="28"/>
          <w:szCs w:val="28"/>
        </w:rPr>
        <w:t>лан медицинской реабилитации</w:t>
      </w:r>
      <w:r w:rsidR="0032537A">
        <w:rPr>
          <w:rFonts w:ascii="Times New Roman" w:hAnsi="Times New Roman" w:cs="Times New Roman"/>
          <w:sz w:val="28"/>
          <w:szCs w:val="28"/>
        </w:rPr>
        <w:t xml:space="preserve"> </w:t>
      </w:r>
      <w:r w:rsidR="0032537A" w:rsidRPr="00AD7F57">
        <w:rPr>
          <w:rFonts w:ascii="Times New Roman" w:hAnsi="Times New Roman" w:cs="Times New Roman"/>
          <w:sz w:val="28"/>
          <w:szCs w:val="28"/>
        </w:rPr>
        <w:t xml:space="preserve">при </w:t>
      </w:r>
      <w:r w:rsidR="00AD7F57" w:rsidRPr="0032537A">
        <w:rPr>
          <w:rFonts w:ascii="Times New Roman" w:hAnsi="Times New Roman" w:cs="Times New Roman"/>
          <w:sz w:val="28"/>
          <w:szCs w:val="28"/>
        </w:rPr>
        <w:t>гастрите</w:t>
      </w:r>
      <w:r w:rsidR="0032537A">
        <w:rPr>
          <w:rFonts w:ascii="Times New Roman" w:hAnsi="Times New Roman" w:cs="Times New Roman"/>
          <w:sz w:val="28"/>
          <w:szCs w:val="28"/>
        </w:rPr>
        <w:t>.</w:t>
      </w:r>
    </w:p>
    <w:p w14:paraId="717B14A9" w14:textId="5CBFCA48" w:rsidR="0032537A" w:rsidRDefault="009B064E" w:rsidP="0032537A">
      <w:pPr>
        <w:pStyle w:val="a3"/>
        <w:numPr>
          <w:ilvl w:val="0"/>
          <w:numId w:val="40"/>
        </w:numPr>
        <w:tabs>
          <w:tab w:val="left" w:pos="-709"/>
          <w:tab w:val="left" w:pos="142"/>
        </w:tabs>
        <w:spacing w:after="0"/>
        <w:jc w:val="both"/>
        <w:rPr>
          <w:rFonts w:ascii="Times New Roman" w:hAnsi="Times New Roman" w:cs="Times New Roman"/>
          <w:sz w:val="28"/>
          <w:szCs w:val="28"/>
        </w:rPr>
      </w:pPr>
      <w:r>
        <w:rPr>
          <w:rFonts w:ascii="Times New Roman" w:hAnsi="Times New Roman" w:cs="Times New Roman"/>
          <w:sz w:val="28"/>
          <w:szCs w:val="28"/>
        </w:rPr>
        <w:t>П</w:t>
      </w:r>
      <w:r w:rsidR="0013014D" w:rsidRPr="00AD7F57">
        <w:rPr>
          <w:rFonts w:ascii="Times New Roman" w:hAnsi="Times New Roman" w:cs="Times New Roman"/>
          <w:sz w:val="28"/>
          <w:szCs w:val="28"/>
        </w:rPr>
        <w:t>лан медицинской реабилитации</w:t>
      </w:r>
      <w:r w:rsidR="0013014D">
        <w:rPr>
          <w:rFonts w:ascii="Times New Roman" w:hAnsi="Times New Roman" w:cs="Times New Roman"/>
          <w:sz w:val="28"/>
          <w:szCs w:val="28"/>
        </w:rPr>
        <w:t xml:space="preserve"> </w:t>
      </w:r>
      <w:r w:rsidR="0013014D" w:rsidRPr="00AD7F57">
        <w:rPr>
          <w:rFonts w:ascii="Times New Roman" w:hAnsi="Times New Roman" w:cs="Times New Roman"/>
          <w:sz w:val="28"/>
          <w:szCs w:val="28"/>
        </w:rPr>
        <w:t>при</w:t>
      </w:r>
      <w:r w:rsidR="0013014D">
        <w:rPr>
          <w:rFonts w:ascii="Times New Roman" w:hAnsi="Times New Roman" w:cs="Times New Roman"/>
          <w:sz w:val="28"/>
          <w:szCs w:val="28"/>
        </w:rPr>
        <w:t xml:space="preserve"> бронхите.</w:t>
      </w:r>
    </w:p>
    <w:p w14:paraId="5DF522C6" w14:textId="224D6FB1" w:rsidR="0013014D" w:rsidRDefault="009B064E" w:rsidP="0032537A">
      <w:pPr>
        <w:pStyle w:val="a3"/>
        <w:numPr>
          <w:ilvl w:val="0"/>
          <w:numId w:val="40"/>
        </w:numPr>
        <w:tabs>
          <w:tab w:val="left" w:pos="-709"/>
          <w:tab w:val="left" w:pos="142"/>
        </w:tabs>
        <w:spacing w:after="0"/>
        <w:jc w:val="both"/>
        <w:rPr>
          <w:rFonts w:ascii="Times New Roman" w:hAnsi="Times New Roman" w:cs="Times New Roman"/>
          <w:sz w:val="28"/>
          <w:szCs w:val="28"/>
        </w:rPr>
      </w:pPr>
      <w:r>
        <w:rPr>
          <w:rFonts w:ascii="Times New Roman" w:hAnsi="Times New Roman" w:cs="Times New Roman"/>
          <w:sz w:val="28"/>
          <w:szCs w:val="28"/>
        </w:rPr>
        <w:t>П</w:t>
      </w:r>
      <w:r w:rsidR="0013014D" w:rsidRPr="00AD7F57">
        <w:rPr>
          <w:rFonts w:ascii="Times New Roman" w:hAnsi="Times New Roman" w:cs="Times New Roman"/>
          <w:sz w:val="28"/>
          <w:szCs w:val="28"/>
        </w:rPr>
        <w:t>лан медицинской реабилитации</w:t>
      </w:r>
      <w:r w:rsidR="0013014D">
        <w:rPr>
          <w:rFonts w:ascii="Times New Roman" w:hAnsi="Times New Roman" w:cs="Times New Roman"/>
          <w:sz w:val="28"/>
          <w:szCs w:val="28"/>
        </w:rPr>
        <w:t xml:space="preserve"> </w:t>
      </w:r>
      <w:r w:rsidR="0013014D" w:rsidRPr="00AD7F57">
        <w:rPr>
          <w:rFonts w:ascii="Times New Roman" w:hAnsi="Times New Roman" w:cs="Times New Roman"/>
          <w:sz w:val="28"/>
          <w:szCs w:val="28"/>
        </w:rPr>
        <w:t>при</w:t>
      </w:r>
      <w:r>
        <w:rPr>
          <w:rFonts w:ascii="Times New Roman" w:hAnsi="Times New Roman" w:cs="Times New Roman"/>
          <w:sz w:val="28"/>
          <w:szCs w:val="28"/>
        </w:rPr>
        <w:t xml:space="preserve"> ожирении.</w:t>
      </w:r>
    </w:p>
    <w:p w14:paraId="38EE1131" w14:textId="32848E22" w:rsidR="0013014D" w:rsidRDefault="009B064E" w:rsidP="0032537A">
      <w:pPr>
        <w:pStyle w:val="a3"/>
        <w:numPr>
          <w:ilvl w:val="0"/>
          <w:numId w:val="40"/>
        </w:numPr>
        <w:tabs>
          <w:tab w:val="left" w:pos="-709"/>
          <w:tab w:val="left" w:pos="142"/>
        </w:tabs>
        <w:spacing w:after="0"/>
        <w:jc w:val="both"/>
        <w:rPr>
          <w:rFonts w:ascii="Times New Roman" w:hAnsi="Times New Roman" w:cs="Times New Roman"/>
          <w:sz w:val="28"/>
          <w:szCs w:val="28"/>
        </w:rPr>
      </w:pPr>
      <w:r>
        <w:rPr>
          <w:rFonts w:ascii="Times New Roman" w:hAnsi="Times New Roman" w:cs="Times New Roman"/>
          <w:sz w:val="28"/>
          <w:szCs w:val="28"/>
        </w:rPr>
        <w:t>П</w:t>
      </w:r>
      <w:r w:rsidR="0013014D" w:rsidRPr="00AD7F57">
        <w:rPr>
          <w:rFonts w:ascii="Times New Roman" w:hAnsi="Times New Roman" w:cs="Times New Roman"/>
          <w:sz w:val="28"/>
          <w:szCs w:val="28"/>
        </w:rPr>
        <w:t>лан медицинской реабилитации</w:t>
      </w:r>
      <w:r w:rsidR="0013014D">
        <w:rPr>
          <w:rFonts w:ascii="Times New Roman" w:hAnsi="Times New Roman" w:cs="Times New Roman"/>
          <w:sz w:val="28"/>
          <w:szCs w:val="28"/>
        </w:rPr>
        <w:t xml:space="preserve"> </w:t>
      </w:r>
      <w:r w:rsidR="0013014D" w:rsidRPr="00AD7F57">
        <w:rPr>
          <w:rFonts w:ascii="Times New Roman" w:hAnsi="Times New Roman" w:cs="Times New Roman"/>
          <w:sz w:val="28"/>
          <w:szCs w:val="28"/>
        </w:rPr>
        <w:t>при</w:t>
      </w:r>
      <w:r>
        <w:rPr>
          <w:rFonts w:ascii="Times New Roman" w:hAnsi="Times New Roman" w:cs="Times New Roman"/>
          <w:sz w:val="28"/>
          <w:szCs w:val="28"/>
        </w:rPr>
        <w:t xml:space="preserve"> сахарном диабете.</w:t>
      </w:r>
    </w:p>
    <w:p w14:paraId="0912049C" w14:textId="1929E09A" w:rsidR="0013014D" w:rsidRDefault="009B064E" w:rsidP="0032537A">
      <w:pPr>
        <w:pStyle w:val="a3"/>
        <w:numPr>
          <w:ilvl w:val="0"/>
          <w:numId w:val="40"/>
        </w:numPr>
        <w:tabs>
          <w:tab w:val="left" w:pos="-709"/>
          <w:tab w:val="left" w:pos="142"/>
        </w:tabs>
        <w:spacing w:after="0"/>
        <w:jc w:val="both"/>
        <w:rPr>
          <w:rFonts w:ascii="Times New Roman" w:hAnsi="Times New Roman" w:cs="Times New Roman"/>
          <w:sz w:val="28"/>
          <w:szCs w:val="28"/>
        </w:rPr>
      </w:pPr>
      <w:r>
        <w:rPr>
          <w:rFonts w:ascii="Times New Roman" w:hAnsi="Times New Roman" w:cs="Times New Roman"/>
          <w:sz w:val="28"/>
          <w:szCs w:val="28"/>
        </w:rPr>
        <w:t>П</w:t>
      </w:r>
      <w:r w:rsidR="0013014D" w:rsidRPr="00AD7F57">
        <w:rPr>
          <w:rFonts w:ascii="Times New Roman" w:hAnsi="Times New Roman" w:cs="Times New Roman"/>
          <w:sz w:val="28"/>
          <w:szCs w:val="28"/>
        </w:rPr>
        <w:t>лан медицинской реабилитации</w:t>
      </w:r>
      <w:r w:rsidR="0013014D">
        <w:rPr>
          <w:rFonts w:ascii="Times New Roman" w:hAnsi="Times New Roman" w:cs="Times New Roman"/>
          <w:sz w:val="28"/>
          <w:szCs w:val="28"/>
        </w:rPr>
        <w:t xml:space="preserve"> </w:t>
      </w:r>
      <w:r w:rsidR="0013014D" w:rsidRPr="00AD7F57">
        <w:rPr>
          <w:rFonts w:ascii="Times New Roman" w:hAnsi="Times New Roman" w:cs="Times New Roman"/>
          <w:sz w:val="28"/>
          <w:szCs w:val="28"/>
        </w:rPr>
        <w:t>при</w:t>
      </w:r>
      <w:r>
        <w:rPr>
          <w:rFonts w:ascii="Times New Roman" w:hAnsi="Times New Roman" w:cs="Times New Roman"/>
          <w:sz w:val="28"/>
          <w:szCs w:val="28"/>
        </w:rPr>
        <w:t xml:space="preserve"> хроническом пиелонефрите.</w:t>
      </w:r>
    </w:p>
    <w:p w14:paraId="46489481" w14:textId="5B8D8A72" w:rsidR="0013014D" w:rsidRDefault="009B064E" w:rsidP="0032537A">
      <w:pPr>
        <w:pStyle w:val="a3"/>
        <w:numPr>
          <w:ilvl w:val="0"/>
          <w:numId w:val="40"/>
        </w:numPr>
        <w:tabs>
          <w:tab w:val="left" w:pos="-709"/>
          <w:tab w:val="left" w:pos="142"/>
        </w:tabs>
        <w:spacing w:after="0"/>
        <w:jc w:val="both"/>
        <w:rPr>
          <w:rFonts w:ascii="Times New Roman" w:hAnsi="Times New Roman" w:cs="Times New Roman"/>
          <w:sz w:val="28"/>
          <w:szCs w:val="28"/>
        </w:rPr>
      </w:pPr>
      <w:r>
        <w:rPr>
          <w:rFonts w:ascii="Times New Roman" w:hAnsi="Times New Roman" w:cs="Times New Roman"/>
          <w:sz w:val="28"/>
          <w:szCs w:val="28"/>
        </w:rPr>
        <w:t>П</w:t>
      </w:r>
      <w:r w:rsidR="0013014D" w:rsidRPr="00AD7F57">
        <w:rPr>
          <w:rFonts w:ascii="Times New Roman" w:hAnsi="Times New Roman" w:cs="Times New Roman"/>
          <w:sz w:val="28"/>
          <w:szCs w:val="28"/>
        </w:rPr>
        <w:t>лан медицинской реабилитации</w:t>
      </w:r>
      <w:r w:rsidR="0013014D">
        <w:rPr>
          <w:rFonts w:ascii="Times New Roman" w:hAnsi="Times New Roman" w:cs="Times New Roman"/>
          <w:sz w:val="28"/>
          <w:szCs w:val="28"/>
        </w:rPr>
        <w:t xml:space="preserve"> </w:t>
      </w:r>
      <w:r w:rsidR="0013014D" w:rsidRPr="00AD7F57">
        <w:rPr>
          <w:rFonts w:ascii="Times New Roman" w:hAnsi="Times New Roman" w:cs="Times New Roman"/>
          <w:sz w:val="28"/>
          <w:szCs w:val="28"/>
        </w:rPr>
        <w:t>при</w:t>
      </w:r>
      <w:r>
        <w:rPr>
          <w:rFonts w:ascii="Times New Roman" w:hAnsi="Times New Roman" w:cs="Times New Roman"/>
          <w:sz w:val="28"/>
          <w:szCs w:val="28"/>
        </w:rPr>
        <w:t xml:space="preserve"> хроническом панкреатите.</w:t>
      </w:r>
    </w:p>
    <w:p w14:paraId="71390E24" w14:textId="54D92257" w:rsidR="0013014D" w:rsidRDefault="009B064E" w:rsidP="0032537A">
      <w:pPr>
        <w:pStyle w:val="a3"/>
        <w:numPr>
          <w:ilvl w:val="0"/>
          <w:numId w:val="40"/>
        </w:numPr>
        <w:tabs>
          <w:tab w:val="left" w:pos="-709"/>
          <w:tab w:val="left" w:pos="142"/>
        </w:tabs>
        <w:spacing w:after="0"/>
        <w:jc w:val="both"/>
        <w:rPr>
          <w:rFonts w:ascii="Times New Roman" w:hAnsi="Times New Roman" w:cs="Times New Roman"/>
          <w:sz w:val="28"/>
          <w:szCs w:val="28"/>
        </w:rPr>
      </w:pPr>
      <w:r>
        <w:rPr>
          <w:rFonts w:ascii="Times New Roman" w:hAnsi="Times New Roman" w:cs="Times New Roman"/>
          <w:sz w:val="28"/>
          <w:szCs w:val="28"/>
        </w:rPr>
        <w:t>П</w:t>
      </w:r>
      <w:r w:rsidR="0013014D" w:rsidRPr="00AD7F57">
        <w:rPr>
          <w:rFonts w:ascii="Times New Roman" w:hAnsi="Times New Roman" w:cs="Times New Roman"/>
          <w:sz w:val="28"/>
          <w:szCs w:val="28"/>
        </w:rPr>
        <w:t>лан медицинской реабилитации</w:t>
      </w:r>
      <w:r w:rsidR="0013014D">
        <w:rPr>
          <w:rFonts w:ascii="Times New Roman" w:hAnsi="Times New Roman" w:cs="Times New Roman"/>
          <w:sz w:val="28"/>
          <w:szCs w:val="28"/>
        </w:rPr>
        <w:t xml:space="preserve"> </w:t>
      </w:r>
      <w:r w:rsidR="0013014D" w:rsidRPr="00AD7F57">
        <w:rPr>
          <w:rFonts w:ascii="Times New Roman" w:hAnsi="Times New Roman" w:cs="Times New Roman"/>
          <w:sz w:val="28"/>
          <w:szCs w:val="28"/>
        </w:rPr>
        <w:t>при</w:t>
      </w:r>
      <w:r>
        <w:rPr>
          <w:rFonts w:ascii="Times New Roman" w:hAnsi="Times New Roman" w:cs="Times New Roman"/>
          <w:sz w:val="28"/>
          <w:szCs w:val="28"/>
        </w:rPr>
        <w:t xml:space="preserve"> язвенной болезни желудка.</w:t>
      </w:r>
    </w:p>
    <w:p w14:paraId="3B2B2ACD" w14:textId="10D6DA9D" w:rsidR="0013014D" w:rsidRDefault="009B064E" w:rsidP="0032537A">
      <w:pPr>
        <w:pStyle w:val="a3"/>
        <w:numPr>
          <w:ilvl w:val="0"/>
          <w:numId w:val="40"/>
        </w:numPr>
        <w:tabs>
          <w:tab w:val="left" w:pos="-709"/>
          <w:tab w:val="left" w:pos="142"/>
        </w:tabs>
        <w:spacing w:after="0"/>
        <w:jc w:val="both"/>
        <w:rPr>
          <w:rFonts w:ascii="Times New Roman" w:hAnsi="Times New Roman" w:cs="Times New Roman"/>
          <w:sz w:val="28"/>
          <w:szCs w:val="28"/>
        </w:rPr>
      </w:pPr>
      <w:r>
        <w:rPr>
          <w:rFonts w:ascii="Times New Roman" w:hAnsi="Times New Roman" w:cs="Times New Roman"/>
          <w:sz w:val="28"/>
          <w:szCs w:val="28"/>
        </w:rPr>
        <w:t>П</w:t>
      </w:r>
      <w:r w:rsidR="0013014D" w:rsidRPr="00AD7F57">
        <w:rPr>
          <w:rFonts w:ascii="Times New Roman" w:hAnsi="Times New Roman" w:cs="Times New Roman"/>
          <w:sz w:val="28"/>
          <w:szCs w:val="28"/>
        </w:rPr>
        <w:t>лан медицинской реабилитации</w:t>
      </w:r>
      <w:r w:rsidR="0013014D">
        <w:rPr>
          <w:rFonts w:ascii="Times New Roman" w:hAnsi="Times New Roman" w:cs="Times New Roman"/>
          <w:sz w:val="28"/>
          <w:szCs w:val="28"/>
        </w:rPr>
        <w:t xml:space="preserve"> </w:t>
      </w:r>
      <w:r>
        <w:rPr>
          <w:rFonts w:ascii="Times New Roman" w:hAnsi="Times New Roman" w:cs="Times New Roman"/>
          <w:sz w:val="28"/>
          <w:szCs w:val="28"/>
        </w:rPr>
        <w:t>после перенесенного инсульта.</w:t>
      </w:r>
    </w:p>
    <w:p w14:paraId="02FDF74F" w14:textId="07EE066A" w:rsidR="0013014D" w:rsidRPr="009B064E" w:rsidRDefault="009B064E" w:rsidP="009B064E">
      <w:pPr>
        <w:pStyle w:val="a3"/>
        <w:numPr>
          <w:ilvl w:val="0"/>
          <w:numId w:val="40"/>
        </w:numPr>
        <w:tabs>
          <w:tab w:val="left" w:pos="-709"/>
          <w:tab w:val="left" w:pos="142"/>
        </w:tabs>
        <w:spacing w:after="0"/>
        <w:jc w:val="both"/>
        <w:rPr>
          <w:rFonts w:ascii="Times New Roman" w:hAnsi="Times New Roman" w:cs="Times New Roman"/>
          <w:sz w:val="28"/>
          <w:szCs w:val="28"/>
        </w:rPr>
      </w:pPr>
      <w:r>
        <w:rPr>
          <w:rFonts w:ascii="Times New Roman" w:hAnsi="Times New Roman" w:cs="Times New Roman"/>
          <w:sz w:val="28"/>
          <w:szCs w:val="28"/>
        </w:rPr>
        <w:t>П</w:t>
      </w:r>
      <w:r w:rsidR="0013014D" w:rsidRPr="00AD7F57">
        <w:rPr>
          <w:rFonts w:ascii="Times New Roman" w:hAnsi="Times New Roman" w:cs="Times New Roman"/>
          <w:sz w:val="28"/>
          <w:szCs w:val="28"/>
        </w:rPr>
        <w:t>лан медицинской реабилитации</w:t>
      </w:r>
      <w:r w:rsidR="0013014D">
        <w:rPr>
          <w:rFonts w:ascii="Times New Roman" w:hAnsi="Times New Roman" w:cs="Times New Roman"/>
          <w:sz w:val="28"/>
          <w:szCs w:val="28"/>
        </w:rPr>
        <w:t xml:space="preserve"> </w:t>
      </w:r>
      <w:r w:rsidR="0013014D" w:rsidRPr="00AD7F57">
        <w:rPr>
          <w:rFonts w:ascii="Times New Roman" w:hAnsi="Times New Roman" w:cs="Times New Roman"/>
          <w:sz w:val="28"/>
          <w:szCs w:val="28"/>
        </w:rPr>
        <w:t>при</w:t>
      </w:r>
      <w:r>
        <w:rPr>
          <w:rFonts w:ascii="Times New Roman" w:hAnsi="Times New Roman" w:cs="Times New Roman"/>
          <w:sz w:val="28"/>
          <w:szCs w:val="28"/>
        </w:rPr>
        <w:t xml:space="preserve"> </w:t>
      </w:r>
      <w:r w:rsidRPr="009B064E">
        <w:rPr>
          <w:rFonts w:ascii="Times New Roman" w:hAnsi="Times New Roman" w:cs="Times New Roman"/>
          <w:bCs/>
          <w:sz w:val="28"/>
          <w:szCs w:val="28"/>
          <w:lang w:val="x-none"/>
        </w:rPr>
        <w:t>ревматоидном артрит</w:t>
      </w:r>
      <w:r w:rsidRPr="009B064E">
        <w:rPr>
          <w:rFonts w:ascii="Times New Roman" w:hAnsi="Times New Roman" w:cs="Times New Roman"/>
          <w:bCs/>
          <w:sz w:val="28"/>
          <w:szCs w:val="28"/>
        </w:rPr>
        <w:t>е</w:t>
      </w:r>
      <w:r>
        <w:rPr>
          <w:rFonts w:ascii="Times New Roman" w:hAnsi="Times New Roman" w:cs="Times New Roman"/>
          <w:bCs/>
          <w:sz w:val="28"/>
          <w:szCs w:val="28"/>
        </w:rPr>
        <w:t>.</w:t>
      </w:r>
    </w:p>
    <w:p w14:paraId="1A04E2B7" w14:textId="6C5FD806" w:rsidR="0013014D" w:rsidRDefault="009B064E" w:rsidP="009B064E">
      <w:pPr>
        <w:pStyle w:val="a3"/>
        <w:numPr>
          <w:ilvl w:val="0"/>
          <w:numId w:val="40"/>
        </w:numPr>
        <w:tabs>
          <w:tab w:val="left" w:pos="-709"/>
          <w:tab w:val="left" w:pos="142"/>
        </w:tabs>
        <w:spacing w:after="0"/>
        <w:jc w:val="both"/>
        <w:rPr>
          <w:rFonts w:ascii="Times New Roman" w:hAnsi="Times New Roman" w:cs="Times New Roman"/>
          <w:sz w:val="28"/>
          <w:szCs w:val="28"/>
        </w:rPr>
      </w:pPr>
      <w:r>
        <w:rPr>
          <w:rFonts w:ascii="Times New Roman" w:hAnsi="Times New Roman" w:cs="Times New Roman"/>
          <w:sz w:val="28"/>
          <w:szCs w:val="28"/>
        </w:rPr>
        <w:t>П</w:t>
      </w:r>
      <w:r w:rsidR="0013014D" w:rsidRPr="00AD7F57">
        <w:rPr>
          <w:rFonts w:ascii="Times New Roman" w:hAnsi="Times New Roman" w:cs="Times New Roman"/>
          <w:sz w:val="28"/>
          <w:szCs w:val="28"/>
        </w:rPr>
        <w:t>лан медицинской реабилитации</w:t>
      </w:r>
      <w:r w:rsidR="0013014D">
        <w:rPr>
          <w:rFonts w:ascii="Times New Roman" w:hAnsi="Times New Roman" w:cs="Times New Roman"/>
          <w:sz w:val="28"/>
          <w:szCs w:val="28"/>
        </w:rPr>
        <w:t xml:space="preserve"> </w:t>
      </w:r>
      <w:r w:rsidR="0013014D" w:rsidRPr="00AD7F57">
        <w:rPr>
          <w:rFonts w:ascii="Times New Roman" w:hAnsi="Times New Roman" w:cs="Times New Roman"/>
          <w:sz w:val="28"/>
          <w:szCs w:val="28"/>
        </w:rPr>
        <w:t>при</w:t>
      </w:r>
      <w:r>
        <w:rPr>
          <w:rFonts w:ascii="Times New Roman" w:hAnsi="Times New Roman" w:cs="Times New Roman"/>
          <w:sz w:val="28"/>
          <w:szCs w:val="28"/>
        </w:rPr>
        <w:t xml:space="preserve"> </w:t>
      </w:r>
      <w:r w:rsidRPr="009B064E">
        <w:rPr>
          <w:rFonts w:ascii="Times New Roman" w:hAnsi="Times New Roman" w:cs="Times New Roman"/>
          <w:bCs/>
          <w:sz w:val="28"/>
          <w:szCs w:val="28"/>
          <w:lang w:val="x-none"/>
        </w:rPr>
        <w:t>остеоартрит</w:t>
      </w:r>
      <w:r w:rsidRPr="009B064E">
        <w:rPr>
          <w:rFonts w:ascii="Times New Roman" w:hAnsi="Times New Roman" w:cs="Times New Roman"/>
          <w:bCs/>
          <w:sz w:val="28"/>
          <w:szCs w:val="28"/>
        </w:rPr>
        <w:t>е</w:t>
      </w:r>
      <w:r w:rsidRPr="009B064E">
        <w:rPr>
          <w:rFonts w:ascii="Times New Roman" w:hAnsi="Times New Roman" w:cs="Times New Roman"/>
          <w:bCs/>
          <w:sz w:val="28"/>
          <w:szCs w:val="28"/>
          <w:lang w:val="x-none"/>
        </w:rPr>
        <w:t>.</w:t>
      </w:r>
    </w:p>
    <w:p w14:paraId="617D50EE" w14:textId="770EECF9" w:rsidR="0013014D" w:rsidRDefault="009B064E" w:rsidP="009B064E">
      <w:pPr>
        <w:pStyle w:val="a3"/>
        <w:numPr>
          <w:ilvl w:val="0"/>
          <w:numId w:val="40"/>
        </w:numPr>
        <w:tabs>
          <w:tab w:val="left" w:pos="-709"/>
          <w:tab w:val="left" w:pos="142"/>
        </w:tabs>
        <w:spacing w:after="0"/>
        <w:jc w:val="both"/>
        <w:rPr>
          <w:rFonts w:ascii="Times New Roman" w:hAnsi="Times New Roman" w:cs="Times New Roman"/>
          <w:sz w:val="28"/>
          <w:szCs w:val="28"/>
        </w:rPr>
      </w:pPr>
      <w:r>
        <w:rPr>
          <w:rFonts w:ascii="Times New Roman" w:hAnsi="Times New Roman" w:cs="Times New Roman"/>
          <w:sz w:val="28"/>
          <w:szCs w:val="28"/>
        </w:rPr>
        <w:t>П</w:t>
      </w:r>
      <w:r w:rsidR="0013014D" w:rsidRPr="00AD7F57">
        <w:rPr>
          <w:rFonts w:ascii="Times New Roman" w:hAnsi="Times New Roman" w:cs="Times New Roman"/>
          <w:sz w:val="28"/>
          <w:szCs w:val="28"/>
        </w:rPr>
        <w:t>лан медицинской реабилитации</w:t>
      </w:r>
      <w:r w:rsidR="0013014D">
        <w:rPr>
          <w:rFonts w:ascii="Times New Roman" w:hAnsi="Times New Roman" w:cs="Times New Roman"/>
          <w:sz w:val="28"/>
          <w:szCs w:val="28"/>
        </w:rPr>
        <w:t xml:space="preserve"> </w:t>
      </w:r>
      <w:r w:rsidR="0013014D" w:rsidRPr="00AD7F57">
        <w:rPr>
          <w:rFonts w:ascii="Times New Roman" w:hAnsi="Times New Roman" w:cs="Times New Roman"/>
          <w:sz w:val="28"/>
          <w:szCs w:val="28"/>
        </w:rPr>
        <w:t>при</w:t>
      </w:r>
      <w:r>
        <w:rPr>
          <w:rFonts w:ascii="Times New Roman" w:hAnsi="Times New Roman" w:cs="Times New Roman"/>
          <w:sz w:val="28"/>
          <w:szCs w:val="28"/>
        </w:rPr>
        <w:t xml:space="preserve"> </w:t>
      </w:r>
      <w:proofErr w:type="spellStart"/>
      <w:r w:rsidRPr="009B064E">
        <w:rPr>
          <w:rFonts w:ascii="Times New Roman" w:hAnsi="Times New Roman" w:cs="Times New Roman"/>
          <w:bCs/>
          <w:sz w:val="28"/>
          <w:szCs w:val="28"/>
          <w:lang w:val="x-none"/>
        </w:rPr>
        <w:t>осте</w:t>
      </w:r>
      <w:r w:rsidRPr="009B064E">
        <w:rPr>
          <w:rFonts w:ascii="Times New Roman" w:hAnsi="Times New Roman" w:cs="Times New Roman"/>
          <w:bCs/>
          <w:sz w:val="28"/>
          <w:szCs w:val="28"/>
        </w:rPr>
        <w:t>оп</w:t>
      </w:r>
      <w:r w:rsidRPr="009B064E">
        <w:rPr>
          <w:rFonts w:ascii="Times New Roman" w:hAnsi="Times New Roman" w:cs="Times New Roman"/>
          <w:bCs/>
          <w:sz w:val="28"/>
          <w:szCs w:val="28"/>
          <w:lang w:val="x-none"/>
        </w:rPr>
        <w:t>ороз</w:t>
      </w:r>
      <w:r w:rsidRPr="009B064E">
        <w:rPr>
          <w:rFonts w:ascii="Times New Roman" w:hAnsi="Times New Roman" w:cs="Times New Roman"/>
          <w:bCs/>
          <w:sz w:val="28"/>
          <w:szCs w:val="28"/>
        </w:rPr>
        <w:t>е</w:t>
      </w:r>
      <w:proofErr w:type="spellEnd"/>
      <w:r>
        <w:rPr>
          <w:rFonts w:ascii="Times New Roman" w:hAnsi="Times New Roman" w:cs="Times New Roman"/>
          <w:bCs/>
          <w:sz w:val="28"/>
          <w:szCs w:val="28"/>
          <w:lang w:val="x-none"/>
        </w:rPr>
        <w:t>.</w:t>
      </w:r>
    </w:p>
    <w:p w14:paraId="0416D9BD" w14:textId="737994B7" w:rsidR="0013014D" w:rsidRDefault="009B064E" w:rsidP="0032537A">
      <w:pPr>
        <w:pStyle w:val="a3"/>
        <w:numPr>
          <w:ilvl w:val="0"/>
          <w:numId w:val="40"/>
        </w:numPr>
        <w:tabs>
          <w:tab w:val="left" w:pos="-709"/>
          <w:tab w:val="left" w:pos="142"/>
        </w:tabs>
        <w:spacing w:after="0"/>
        <w:jc w:val="both"/>
        <w:rPr>
          <w:rFonts w:ascii="Times New Roman" w:hAnsi="Times New Roman" w:cs="Times New Roman"/>
          <w:sz w:val="28"/>
          <w:szCs w:val="28"/>
        </w:rPr>
      </w:pPr>
      <w:r>
        <w:rPr>
          <w:rFonts w:ascii="Times New Roman" w:hAnsi="Times New Roman" w:cs="Times New Roman"/>
          <w:sz w:val="28"/>
          <w:szCs w:val="28"/>
        </w:rPr>
        <w:t>П</w:t>
      </w:r>
      <w:r w:rsidR="0013014D" w:rsidRPr="00AD7F57">
        <w:rPr>
          <w:rFonts w:ascii="Times New Roman" w:hAnsi="Times New Roman" w:cs="Times New Roman"/>
          <w:sz w:val="28"/>
          <w:szCs w:val="28"/>
        </w:rPr>
        <w:t>лан медицинской реабилитации</w:t>
      </w:r>
      <w:r w:rsidR="0013014D">
        <w:rPr>
          <w:rFonts w:ascii="Times New Roman" w:hAnsi="Times New Roman" w:cs="Times New Roman"/>
          <w:sz w:val="28"/>
          <w:szCs w:val="28"/>
        </w:rPr>
        <w:t xml:space="preserve"> </w:t>
      </w:r>
      <w:r w:rsidR="0013014D" w:rsidRPr="00AD7F57">
        <w:rPr>
          <w:rFonts w:ascii="Times New Roman" w:hAnsi="Times New Roman" w:cs="Times New Roman"/>
          <w:sz w:val="28"/>
          <w:szCs w:val="28"/>
        </w:rPr>
        <w:t>при</w:t>
      </w:r>
      <w:r>
        <w:rPr>
          <w:rFonts w:ascii="Times New Roman" w:hAnsi="Times New Roman" w:cs="Times New Roman"/>
          <w:sz w:val="28"/>
          <w:szCs w:val="28"/>
        </w:rPr>
        <w:t xml:space="preserve"> </w:t>
      </w:r>
      <w:r w:rsidRPr="00E92370">
        <w:rPr>
          <w:rFonts w:ascii="Times New Roman" w:hAnsi="Times New Roman" w:cs="Times New Roman"/>
          <w:bCs/>
          <w:sz w:val="28"/>
          <w:szCs w:val="28"/>
          <w:lang w:val="x-none"/>
        </w:rPr>
        <w:t>сколиоз</w:t>
      </w:r>
      <w:r w:rsidRPr="00E92370">
        <w:rPr>
          <w:rFonts w:ascii="Times New Roman" w:hAnsi="Times New Roman" w:cs="Times New Roman"/>
          <w:bCs/>
          <w:sz w:val="28"/>
          <w:szCs w:val="28"/>
        </w:rPr>
        <w:t>е</w:t>
      </w:r>
      <w:r w:rsidR="00E92370">
        <w:rPr>
          <w:rFonts w:ascii="Times New Roman" w:hAnsi="Times New Roman" w:cs="Times New Roman"/>
          <w:bCs/>
          <w:sz w:val="28"/>
          <w:szCs w:val="28"/>
        </w:rPr>
        <w:t>.</w:t>
      </w:r>
    </w:p>
    <w:p w14:paraId="3B90E232" w14:textId="720F74CB" w:rsidR="0013014D" w:rsidRDefault="009B064E" w:rsidP="0032537A">
      <w:pPr>
        <w:pStyle w:val="a3"/>
        <w:numPr>
          <w:ilvl w:val="0"/>
          <w:numId w:val="40"/>
        </w:numPr>
        <w:tabs>
          <w:tab w:val="left" w:pos="-709"/>
          <w:tab w:val="left" w:pos="142"/>
        </w:tabs>
        <w:spacing w:after="0"/>
        <w:jc w:val="both"/>
        <w:rPr>
          <w:rFonts w:ascii="Times New Roman" w:hAnsi="Times New Roman" w:cs="Times New Roman"/>
          <w:sz w:val="28"/>
          <w:szCs w:val="28"/>
        </w:rPr>
      </w:pPr>
      <w:r>
        <w:rPr>
          <w:rFonts w:ascii="Times New Roman" w:hAnsi="Times New Roman" w:cs="Times New Roman"/>
          <w:sz w:val="28"/>
          <w:szCs w:val="28"/>
        </w:rPr>
        <w:t>П</w:t>
      </w:r>
      <w:r w:rsidR="0013014D" w:rsidRPr="00AD7F57">
        <w:rPr>
          <w:rFonts w:ascii="Times New Roman" w:hAnsi="Times New Roman" w:cs="Times New Roman"/>
          <w:sz w:val="28"/>
          <w:szCs w:val="28"/>
        </w:rPr>
        <w:t>лан медицинской реабилитации</w:t>
      </w:r>
      <w:r w:rsidR="0013014D">
        <w:rPr>
          <w:rFonts w:ascii="Times New Roman" w:hAnsi="Times New Roman" w:cs="Times New Roman"/>
          <w:sz w:val="28"/>
          <w:szCs w:val="28"/>
        </w:rPr>
        <w:t xml:space="preserve"> </w:t>
      </w:r>
      <w:r w:rsidR="0013014D" w:rsidRPr="00AD7F57">
        <w:rPr>
          <w:rFonts w:ascii="Times New Roman" w:hAnsi="Times New Roman" w:cs="Times New Roman"/>
          <w:sz w:val="28"/>
          <w:szCs w:val="28"/>
        </w:rPr>
        <w:t>при</w:t>
      </w:r>
      <w:r w:rsidR="00E92370">
        <w:rPr>
          <w:rFonts w:ascii="Times New Roman" w:hAnsi="Times New Roman" w:cs="Times New Roman"/>
          <w:sz w:val="28"/>
          <w:szCs w:val="28"/>
        </w:rPr>
        <w:t xml:space="preserve"> разрыве мениска коленного сустава.</w:t>
      </w:r>
    </w:p>
    <w:p w14:paraId="6A2205B3" w14:textId="708CD33E" w:rsidR="0013014D" w:rsidRDefault="009B064E" w:rsidP="0032537A">
      <w:pPr>
        <w:pStyle w:val="a3"/>
        <w:numPr>
          <w:ilvl w:val="0"/>
          <w:numId w:val="40"/>
        </w:numPr>
        <w:tabs>
          <w:tab w:val="left" w:pos="-709"/>
          <w:tab w:val="left" w:pos="142"/>
        </w:tabs>
        <w:spacing w:after="0"/>
        <w:jc w:val="both"/>
        <w:rPr>
          <w:rFonts w:ascii="Times New Roman" w:hAnsi="Times New Roman" w:cs="Times New Roman"/>
          <w:sz w:val="28"/>
          <w:szCs w:val="28"/>
        </w:rPr>
      </w:pPr>
      <w:r>
        <w:rPr>
          <w:rFonts w:ascii="Times New Roman" w:hAnsi="Times New Roman" w:cs="Times New Roman"/>
          <w:sz w:val="28"/>
          <w:szCs w:val="28"/>
        </w:rPr>
        <w:t>П</w:t>
      </w:r>
      <w:r w:rsidR="0013014D" w:rsidRPr="00AD7F57">
        <w:rPr>
          <w:rFonts w:ascii="Times New Roman" w:hAnsi="Times New Roman" w:cs="Times New Roman"/>
          <w:sz w:val="28"/>
          <w:szCs w:val="28"/>
        </w:rPr>
        <w:t>лан медицинской реабилитации</w:t>
      </w:r>
      <w:r w:rsidR="0013014D">
        <w:rPr>
          <w:rFonts w:ascii="Times New Roman" w:hAnsi="Times New Roman" w:cs="Times New Roman"/>
          <w:sz w:val="28"/>
          <w:szCs w:val="28"/>
        </w:rPr>
        <w:t xml:space="preserve"> </w:t>
      </w:r>
      <w:r w:rsidR="0013014D" w:rsidRPr="00AD7F57">
        <w:rPr>
          <w:rFonts w:ascii="Times New Roman" w:hAnsi="Times New Roman" w:cs="Times New Roman"/>
          <w:sz w:val="28"/>
          <w:szCs w:val="28"/>
        </w:rPr>
        <w:t>при</w:t>
      </w:r>
      <w:r w:rsidR="00E92370">
        <w:rPr>
          <w:rFonts w:ascii="Times New Roman" w:hAnsi="Times New Roman" w:cs="Times New Roman"/>
          <w:sz w:val="28"/>
          <w:szCs w:val="28"/>
        </w:rPr>
        <w:t xml:space="preserve"> переломе нижней конечности.</w:t>
      </w:r>
    </w:p>
    <w:p w14:paraId="53EDD661" w14:textId="031C7A05" w:rsidR="0013014D" w:rsidRDefault="009B064E" w:rsidP="0032537A">
      <w:pPr>
        <w:pStyle w:val="a3"/>
        <w:numPr>
          <w:ilvl w:val="0"/>
          <w:numId w:val="40"/>
        </w:numPr>
        <w:tabs>
          <w:tab w:val="left" w:pos="-709"/>
          <w:tab w:val="left" w:pos="142"/>
        </w:tabs>
        <w:spacing w:after="0"/>
        <w:jc w:val="both"/>
        <w:rPr>
          <w:rFonts w:ascii="Times New Roman" w:hAnsi="Times New Roman" w:cs="Times New Roman"/>
          <w:sz w:val="28"/>
          <w:szCs w:val="28"/>
        </w:rPr>
      </w:pPr>
      <w:r>
        <w:rPr>
          <w:rFonts w:ascii="Times New Roman" w:hAnsi="Times New Roman" w:cs="Times New Roman"/>
          <w:sz w:val="28"/>
          <w:szCs w:val="28"/>
        </w:rPr>
        <w:t>П</w:t>
      </w:r>
      <w:r w:rsidR="0013014D" w:rsidRPr="00AD7F57">
        <w:rPr>
          <w:rFonts w:ascii="Times New Roman" w:hAnsi="Times New Roman" w:cs="Times New Roman"/>
          <w:sz w:val="28"/>
          <w:szCs w:val="28"/>
        </w:rPr>
        <w:t>лан медицинской реабилитации</w:t>
      </w:r>
      <w:r w:rsidR="0013014D">
        <w:rPr>
          <w:rFonts w:ascii="Times New Roman" w:hAnsi="Times New Roman" w:cs="Times New Roman"/>
          <w:sz w:val="28"/>
          <w:szCs w:val="28"/>
        </w:rPr>
        <w:t xml:space="preserve"> </w:t>
      </w:r>
      <w:r w:rsidR="0013014D" w:rsidRPr="00AD7F57">
        <w:rPr>
          <w:rFonts w:ascii="Times New Roman" w:hAnsi="Times New Roman" w:cs="Times New Roman"/>
          <w:sz w:val="28"/>
          <w:szCs w:val="28"/>
        </w:rPr>
        <w:t>при</w:t>
      </w:r>
      <w:r w:rsidR="00E92370">
        <w:rPr>
          <w:rFonts w:ascii="Times New Roman" w:hAnsi="Times New Roman" w:cs="Times New Roman"/>
          <w:sz w:val="28"/>
          <w:szCs w:val="28"/>
        </w:rPr>
        <w:t xml:space="preserve"> растяжении связок голеностопного сустава.</w:t>
      </w:r>
    </w:p>
    <w:p w14:paraId="0CB7A57A" w14:textId="79E71222" w:rsidR="0013014D" w:rsidRDefault="009B064E" w:rsidP="0032537A">
      <w:pPr>
        <w:pStyle w:val="a3"/>
        <w:numPr>
          <w:ilvl w:val="0"/>
          <w:numId w:val="40"/>
        </w:numPr>
        <w:tabs>
          <w:tab w:val="left" w:pos="-709"/>
          <w:tab w:val="left" w:pos="142"/>
        </w:tabs>
        <w:spacing w:after="0"/>
        <w:jc w:val="both"/>
        <w:rPr>
          <w:rFonts w:ascii="Times New Roman" w:hAnsi="Times New Roman" w:cs="Times New Roman"/>
          <w:sz w:val="28"/>
          <w:szCs w:val="28"/>
        </w:rPr>
      </w:pPr>
      <w:r>
        <w:rPr>
          <w:rFonts w:ascii="Times New Roman" w:hAnsi="Times New Roman" w:cs="Times New Roman"/>
          <w:sz w:val="28"/>
          <w:szCs w:val="28"/>
        </w:rPr>
        <w:t>П</w:t>
      </w:r>
      <w:r w:rsidR="0013014D" w:rsidRPr="00AD7F57">
        <w:rPr>
          <w:rFonts w:ascii="Times New Roman" w:hAnsi="Times New Roman" w:cs="Times New Roman"/>
          <w:sz w:val="28"/>
          <w:szCs w:val="28"/>
        </w:rPr>
        <w:t>лан медицинской реабилитации</w:t>
      </w:r>
      <w:r w:rsidR="0013014D">
        <w:rPr>
          <w:rFonts w:ascii="Times New Roman" w:hAnsi="Times New Roman" w:cs="Times New Roman"/>
          <w:sz w:val="28"/>
          <w:szCs w:val="28"/>
        </w:rPr>
        <w:t xml:space="preserve"> </w:t>
      </w:r>
      <w:r w:rsidR="0013014D" w:rsidRPr="00AD7F57">
        <w:rPr>
          <w:rFonts w:ascii="Times New Roman" w:hAnsi="Times New Roman" w:cs="Times New Roman"/>
          <w:sz w:val="28"/>
          <w:szCs w:val="28"/>
        </w:rPr>
        <w:t>при</w:t>
      </w:r>
      <w:r w:rsidR="00E92370">
        <w:rPr>
          <w:rFonts w:ascii="Times New Roman" w:hAnsi="Times New Roman" w:cs="Times New Roman"/>
          <w:sz w:val="28"/>
          <w:szCs w:val="28"/>
        </w:rPr>
        <w:t xml:space="preserve"> отите.</w:t>
      </w:r>
    </w:p>
    <w:p w14:paraId="17B2FB74" w14:textId="3CE31BB9" w:rsidR="0013014D" w:rsidRDefault="009B064E" w:rsidP="0032537A">
      <w:pPr>
        <w:pStyle w:val="a3"/>
        <w:numPr>
          <w:ilvl w:val="0"/>
          <w:numId w:val="40"/>
        </w:numPr>
        <w:tabs>
          <w:tab w:val="left" w:pos="-709"/>
          <w:tab w:val="left" w:pos="142"/>
        </w:tabs>
        <w:spacing w:after="0"/>
        <w:jc w:val="both"/>
        <w:rPr>
          <w:rFonts w:ascii="Times New Roman" w:hAnsi="Times New Roman" w:cs="Times New Roman"/>
          <w:sz w:val="28"/>
          <w:szCs w:val="28"/>
        </w:rPr>
      </w:pPr>
      <w:r>
        <w:rPr>
          <w:rFonts w:ascii="Times New Roman" w:hAnsi="Times New Roman" w:cs="Times New Roman"/>
          <w:sz w:val="28"/>
          <w:szCs w:val="28"/>
        </w:rPr>
        <w:t>П</w:t>
      </w:r>
      <w:r w:rsidR="0013014D" w:rsidRPr="00AD7F57">
        <w:rPr>
          <w:rFonts w:ascii="Times New Roman" w:hAnsi="Times New Roman" w:cs="Times New Roman"/>
          <w:sz w:val="28"/>
          <w:szCs w:val="28"/>
        </w:rPr>
        <w:t>лан медицинской реабилитации</w:t>
      </w:r>
      <w:r w:rsidR="0013014D">
        <w:rPr>
          <w:rFonts w:ascii="Times New Roman" w:hAnsi="Times New Roman" w:cs="Times New Roman"/>
          <w:sz w:val="28"/>
          <w:szCs w:val="28"/>
        </w:rPr>
        <w:t xml:space="preserve"> </w:t>
      </w:r>
      <w:r w:rsidR="0013014D" w:rsidRPr="00AD7F57">
        <w:rPr>
          <w:rFonts w:ascii="Times New Roman" w:hAnsi="Times New Roman" w:cs="Times New Roman"/>
          <w:sz w:val="28"/>
          <w:szCs w:val="28"/>
        </w:rPr>
        <w:t>при</w:t>
      </w:r>
      <w:r w:rsidR="008A52C6">
        <w:rPr>
          <w:rFonts w:ascii="Times New Roman" w:hAnsi="Times New Roman" w:cs="Times New Roman"/>
          <w:sz w:val="28"/>
          <w:szCs w:val="28"/>
        </w:rPr>
        <w:t xml:space="preserve"> мочекаменной болезни.</w:t>
      </w:r>
    </w:p>
    <w:p w14:paraId="1ED23DED" w14:textId="26D4BDBB" w:rsidR="0013014D" w:rsidRDefault="009B064E" w:rsidP="0032537A">
      <w:pPr>
        <w:pStyle w:val="a3"/>
        <w:numPr>
          <w:ilvl w:val="0"/>
          <w:numId w:val="40"/>
        </w:numPr>
        <w:tabs>
          <w:tab w:val="left" w:pos="-709"/>
          <w:tab w:val="left" w:pos="142"/>
        </w:tabs>
        <w:spacing w:after="0"/>
        <w:jc w:val="both"/>
        <w:rPr>
          <w:rFonts w:ascii="Times New Roman" w:hAnsi="Times New Roman" w:cs="Times New Roman"/>
          <w:sz w:val="28"/>
          <w:szCs w:val="28"/>
        </w:rPr>
      </w:pPr>
      <w:r>
        <w:rPr>
          <w:rFonts w:ascii="Times New Roman" w:hAnsi="Times New Roman" w:cs="Times New Roman"/>
          <w:sz w:val="28"/>
          <w:szCs w:val="28"/>
        </w:rPr>
        <w:t>П</w:t>
      </w:r>
      <w:r w:rsidR="0013014D" w:rsidRPr="00AD7F57">
        <w:rPr>
          <w:rFonts w:ascii="Times New Roman" w:hAnsi="Times New Roman" w:cs="Times New Roman"/>
          <w:sz w:val="28"/>
          <w:szCs w:val="28"/>
        </w:rPr>
        <w:t>лан медицинской реабилитации</w:t>
      </w:r>
      <w:r w:rsidR="0013014D">
        <w:rPr>
          <w:rFonts w:ascii="Times New Roman" w:hAnsi="Times New Roman" w:cs="Times New Roman"/>
          <w:sz w:val="28"/>
          <w:szCs w:val="28"/>
        </w:rPr>
        <w:t xml:space="preserve"> </w:t>
      </w:r>
      <w:r w:rsidR="0013014D" w:rsidRPr="00AD7F57">
        <w:rPr>
          <w:rFonts w:ascii="Times New Roman" w:hAnsi="Times New Roman" w:cs="Times New Roman"/>
          <w:sz w:val="28"/>
          <w:szCs w:val="28"/>
        </w:rPr>
        <w:t>при</w:t>
      </w:r>
      <w:r w:rsidR="008A52C6">
        <w:rPr>
          <w:rFonts w:ascii="Times New Roman" w:hAnsi="Times New Roman" w:cs="Times New Roman"/>
          <w:sz w:val="28"/>
          <w:szCs w:val="28"/>
        </w:rPr>
        <w:t xml:space="preserve"> </w:t>
      </w:r>
      <w:r w:rsidR="008A52C6" w:rsidRPr="00AD7F57">
        <w:rPr>
          <w:rFonts w:ascii="Times New Roman" w:hAnsi="Times New Roman" w:cs="Times New Roman"/>
          <w:sz w:val="28"/>
          <w:szCs w:val="28"/>
        </w:rPr>
        <w:t>пневмонии.</w:t>
      </w:r>
    </w:p>
    <w:p w14:paraId="5D8F112B" w14:textId="458DBE40" w:rsidR="0013014D" w:rsidRDefault="009B064E" w:rsidP="0032537A">
      <w:pPr>
        <w:pStyle w:val="a3"/>
        <w:numPr>
          <w:ilvl w:val="0"/>
          <w:numId w:val="40"/>
        </w:numPr>
        <w:tabs>
          <w:tab w:val="left" w:pos="-709"/>
          <w:tab w:val="left" w:pos="142"/>
        </w:tabs>
        <w:spacing w:after="0"/>
        <w:jc w:val="both"/>
        <w:rPr>
          <w:rFonts w:ascii="Times New Roman" w:hAnsi="Times New Roman" w:cs="Times New Roman"/>
          <w:sz w:val="28"/>
          <w:szCs w:val="28"/>
        </w:rPr>
      </w:pPr>
      <w:r>
        <w:rPr>
          <w:rFonts w:ascii="Times New Roman" w:hAnsi="Times New Roman" w:cs="Times New Roman"/>
          <w:sz w:val="28"/>
          <w:szCs w:val="28"/>
        </w:rPr>
        <w:t>П</w:t>
      </w:r>
      <w:r w:rsidR="0013014D" w:rsidRPr="00AD7F57">
        <w:rPr>
          <w:rFonts w:ascii="Times New Roman" w:hAnsi="Times New Roman" w:cs="Times New Roman"/>
          <w:sz w:val="28"/>
          <w:szCs w:val="28"/>
        </w:rPr>
        <w:t>лан медицинской реабилитации</w:t>
      </w:r>
      <w:r w:rsidR="0013014D">
        <w:rPr>
          <w:rFonts w:ascii="Times New Roman" w:hAnsi="Times New Roman" w:cs="Times New Roman"/>
          <w:sz w:val="28"/>
          <w:szCs w:val="28"/>
        </w:rPr>
        <w:t xml:space="preserve"> </w:t>
      </w:r>
      <w:r w:rsidR="0013014D" w:rsidRPr="00AD7F57">
        <w:rPr>
          <w:rFonts w:ascii="Times New Roman" w:hAnsi="Times New Roman" w:cs="Times New Roman"/>
          <w:sz w:val="28"/>
          <w:szCs w:val="28"/>
        </w:rPr>
        <w:t>при</w:t>
      </w:r>
      <w:r w:rsidR="008A52C6">
        <w:rPr>
          <w:rFonts w:ascii="Times New Roman" w:hAnsi="Times New Roman" w:cs="Times New Roman"/>
          <w:sz w:val="28"/>
          <w:szCs w:val="28"/>
        </w:rPr>
        <w:t xml:space="preserve"> о</w:t>
      </w:r>
      <w:r w:rsidR="008A52C6" w:rsidRPr="00AD7F57">
        <w:rPr>
          <w:rFonts w:ascii="Times New Roman" w:hAnsi="Times New Roman" w:cs="Times New Roman"/>
          <w:sz w:val="28"/>
          <w:szCs w:val="28"/>
        </w:rPr>
        <w:t>стеохондрозе</w:t>
      </w:r>
      <w:r w:rsidR="008A52C6">
        <w:rPr>
          <w:rFonts w:ascii="Times New Roman" w:hAnsi="Times New Roman" w:cs="Times New Roman"/>
          <w:sz w:val="28"/>
          <w:szCs w:val="28"/>
        </w:rPr>
        <w:t>.</w:t>
      </w:r>
    </w:p>
    <w:p w14:paraId="24A0F04A" w14:textId="30D43C2D" w:rsidR="0013014D" w:rsidRDefault="009B064E" w:rsidP="0032537A">
      <w:pPr>
        <w:pStyle w:val="a3"/>
        <w:numPr>
          <w:ilvl w:val="0"/>
          <w:numId w:val="40"/>
        </w:numPr>
        <w:tabs>
          <w:tab w:val="left" w:pos="-709"/>
          <w:tab w:val="left" w:pos="142"/>
        </w:tabs>
        <w:spacing w:after="0"/>
        <w:jc w:val="both"/>
        <w:rPr>
          <w:rFonts w:ascii="Times New Roman" w:hAnsi="Times New Roman" w:cs="Times New Roman"/>
          <w:sz w:val="28"/>
          <w:szCs w:val="28"/>
        </w:rPr>
      </w:pPr>
      <w:r>
        <w:rPr>
          <w:rFonts w:ascii="Times New Roman" w:hAnsi="Times New Roman" w:cs="Times New Roman"/>
          <w:sz w:val="28"/>
          <w:szCs w:val="28"/>
        </w:rPr>
        <w:t>П</w:t>
      </w:r>
      <w:r w:rsidR="0013014D" w:rsidRPr="00AD7F57">
        <w:rPr>
          <w:rFonts w:ascii="Times New Roman" w:hAnsi="Times New Roman" w:cs="Times New Roman"/>
          <w:sz w:val="28"/>
          <w:szCs w:val="28"/>
        </w:rPr>
        <w:t>лан медицинской реабилитации</w:t>
      </w:r>
      <w:r w:rsidR="0013014D">
        <w:rPr>
          <w:rFonts w:ascii="Times New Roman" w:hAnsi="Times New Roman" w:cs="Times New Roman"/>
          <w:sz w:val="28"/>
          <w:szCs w:val="28"/>
        </w:rPr>
        <w:t xml:space="preserve"> </w:t>
      </w:r>
      <w:r w:rsidR="0013014D" w:rsidRPr="00AD7F57">
        <w:rPr>
          <w:rFonts w:ascii="Times New Roman" w:hAnsi="Times New Roman" w:cs="Times New Roman"/>
          <w:sz w:val="28"/>
          <w:szCs w:val="28"/>
        </w:rPr>
        <w:t>при</w:t>
      </w:r>
      <w:r w:rsidR="008A52C6">
        <w:rPr>
          <w:rFonts w:ascii="Times New Roman" w:hAnsi="Times New Roman" w:cs="Times New Roman"/>
          <w:sz w:val="28"/>
          <w:szCs w:val="28"/>
        </w:rPr>
        <w:t xml:space="preserve"> г</w:t>
      </w:r>
      <w:r w:rsidR="008A52C6" w:rsidRPr="0032537A">
        <w:rPr>
          <w:rFonts w:ascii="Times New Roman" w:hAnsi="Times New Roman" w:cs="Times New Roman"/>
          <w:sz w:val="28"/>
          <w:szCs w:val="28"/>
        </w:rPr>
        <w:t xml:space="preserve">ипертонической болезни </w:t>
      </w:r>
      <w:r w:rsidR="008A52C6" w:rsidRPr="0032537A">
        <w:rPr>
          <w:rFonts w:ascii="Times New Roman" w:hAnsi="Times New Roman" w:cs="Times New Roman"/>
          <w:sz w:val="28"/>
          <w:szCs w:val="28"/>
          <w:lang w:val="en-US"/>
        </w:rPr>
        <w:t>II</w:t>
      </w:r>
      <w:r w:rsidR="008A52C6" w:rsidRPr="0032537A">
        <w:rPr>
          <w:rFonts w:ascii="Times New Roman" w:hAnsi="Times New Roman" w:cs="Times New Roman"/>
          <w:sz w:val="28"/>
          <w:szCs w:val="28"/>
        </w:rPr>
        <w:t xml:space="preserve"> стадии</w:t>
      </w:r>
      <w:r w:rsidR="008A52C6">
        <w:rPr>
          <w:rFonts w:ascii="Times New Roman" w:hAnsi="Times New Roman" w:cs="Times New Roman"/>
          <w:sz w:val="28"/>
          <w:szCs w:val="28"/>
        </w:rPr>
        <w:t>.</w:t>
      </w:r>
    </w:p>
    <w:p w14:paraId="3C3109D4" w14:textId="1840B89D" w:rsidR="0013014D" w:rsidRDefault="009B064E" w:rsidP="0032537A">
      <w:pPr>
        <w:pStyle w:val="a3"/>
        <w:numPr>
          <w:ilvl w:val="0"/>
          <w:numId w:val="40"/>
        </w:numPr>
        <w:tabs>
          <w:tab w:val="left" w:pos="-709"/>
          <w:tab w:val="left" w:pos="142"/>
        </w:tabs>
        <w:spacing w:after="0"/>
        <w:jc w:val="both"/>
        <w:rPr>
          <w:rFonts w:ascii="Times New Roman" w:hAnsi="Times New Roman" w:cs="Times New Roman"/>
          <w:sz w:val="28"/>
          <w:szCs w:val="28"/>
        </w:rPr>
      </w:pPr>
      <w:r>
        <w:rPr>
          <w:rFonts w:ascii="Times New Roman" w:hAnsi="Times New Roman" w:cs="Times New Roman"/>
          <w:sz w:val="28"/>
          <w:szCs w:val="28"/>
        </w:rPr>
        <w:t>П</w:t>
      </w:r>
      <w:r w:rsidR="0013014D" w:rsidRPr="00AD7F57">
        <w:rPr>
          <w:rFonts w:ascii="Times New Roman" w:hAnsi="Times New Roman" w:cs="Times New Roman"/>
          <w:sz w:val="28"/>
          <w:szCs w:val="28"/>
        </w:rPr>
        <w:t>лан медицинской реабилитации</w:t>
      </w:r>
      <w:r w:rsidR="0013014D">
        <w:rPr>
          <w:rFonts w:ascii="Times New Roman" w:hAnsi="Times New Roman" w:cs="Times New Roman"/>
          <w:sz w:val="28"/>
          <w:szCs w:val="28"/>
        </w:rPr>
        <w:t xml:space="preserve"> </w:t>
      </w:r>
      <w:r w:rsidR="0013014D" w:rsidRPr="00AD7F57">
        <w:rPr>
          <w:rFonts w:ascii="Times New Roman" w:hAnsi="Times New Roman" w:cs="Times New Roman"/>
          <w:sz w:val="28"/>
          <w:szCs w:val="28"/>
        </w:rPr>
        <w:t>при</w:t>
      </w:r>
      <w:r w:rsidR="008A52C6">
        <w:rPr>
          <w:rFonts w:ascii="Times New Roman" w:hAnsi="Times New Roman" w:cs="Times New Roman"/>
          <w:sz w:val="28"/>
          <w:szCs w:val="28"/>
        </w:rPr>
        <w:t xml:space="preserve"> </w:t>
      </w:r>
      <w:r w:rsidR="008A52C6" w:rsidRPr="0032537A">
        <w:rPr>
          <w:rFonts w:ascii="Times New Roman" w:hAnsi="Times New Roman" w:cs="Times New Roman"/>
          <w:sz w:val="28"/>
          <w:szCs w:val="28"/>
        </w:rPr>
        <w:t>гастрите</w:t>
      </w:r>
      <w:r w:rsidR="008A52C6">
        <w:rPr>
          <w:rFonts w:ascii="Times New Roman" w:hAnsi="Times New Roman" w:cs="Times New Roman"/>
          <w:sz w:val="28"/>
          <w:szCs w:val="28"/>
        </w:rPr>
        <w:t>.</w:t>
      </w:r>
    </w:p>
    <w:p w14:paraId="7B95DF4B" w14:textId="77FB20E5" w:rsidR="0013014D" w:rsidRDefault="009B064E" w:rsidP="0032537A">
      <w:pPr>
        <w:pStyle w:val="a3"/>
        <w:numPr>
          <w:ilvl w:val="0"/>
          <w:numId w:val="40"/>
        </w:numPr>
        <w:tabs>
          <w:tab w:val="left" w:pos="-709"/>
          <w:tab w:val="left" w:pos="142"/>
        </w:tabs>
        <w:spacing w:after="0"/>
        <w:jc w:val="both"/>
        <w:rPr>
          <w:rFonts w:ascii="Times New Roman" w:hAnsi="Times New Roman" w:cs="Times New Roman"/>
          <w:sz w:val="28"/>
          <w:szCs w:val="28"/>
        </w:rPr>
      </w:pPr>
      <w:r>
        <w:rPr>
          <w:rFonts w:ascii="Times New Roman" w:hAnsi="Times New Roman" w:cs="Times New Roman"/>
          <w:sz w:val="28"/>
          <w:szCs w:val="28"/>
        </w:rPr>
        <w:t>П</w:t>
      </w:r>
      <w:r w:rsidR="0013014D" w:rsidRPr="00AD7F57">
        <w:rPr>
          <w:rFonts w:ascii="Times New Roman" w:hAnsi="Times New Roman" w:cs="Times New Roman"/>
          <w:sz w:val="28"/>
          <w:szCs w:val="28"/>
        </w:rPr>
        <w:t>лан медицинской реабилитации</w:t>
      </w:r>
      <w:r w:rsidR="0013014D">
        <w:rPr>
          <w:rFonts w:ascii="Times New Roman" w:hAnsi="Times New Roman" w:cs="Times New Roman"/>
          <w:sz w:val="28"/>
          <w:szCs w:val="28"/>
        </w:rPr>
        <w:t xml:space="preserve"> </w:t>
      </w:r>
      <w:r w:rsidR="0013014D" w:rsidRPr="00AD7F57">
        <w:rPr>
          <w:rFonts w:ascii="Times New Roman" w:hAnsi="Times New Roman" w:cs="Times New Roman"/>
          <w:sz w:val="28"/>
          <w:szCs w:val="28"/>
        </w:rPr>
        <w:t>при</w:t>
      </w:r>
      <w:r w:rsidR="008A52C6">
        <w:rPr>
          <w:rFonts w:ascii="Times New Roman" w:hAnsi="Times New Roman" w:cs="Times New Roman"/>
          <w:sz w:val="28"/>
          <w:szCs w:val="28"/>
        </w:rPr>
        <w:t xml:space="preserve"> бронхите.</w:t>
      </w:r>
    </w:p>
    <w:p w14:paraId="6C069734" w14:textId="37C0F403" w:rsidR="0013014D" w:rsidRDefault="009B064E" w:rsidP="0032537A">
      <w:pPr>
        <w:pStyle w:val="a3"/>
        <w:numPr>
          <w:ilvl w:val="0"/>
          <w:numId w:val="40"/>
        </w:numPr>
        <w:tabs>
          <w:tab w:val="left" w:pos="-709"/>
          <w:tab w:val="left" w:pos="142"/>
        </w:tabs>
        <w:spacing w:after="0"/>
        <w:jc w:val="both"/>
        <w:rPr>
          <w:rFonts w:ascii="Times New Roman" w:hAnsi="Times New Roman" w:cs="Times New Roman"/>
          <w:sz w:val="28"/>
          <w:szCs w:val="28"/>
        </w:rPr>
      </w:pPr>
      <w:r>
        <w:rPr>
          <w:rFonts w:ascii="Times New Roman" w:hAnsi="Times New Roman" w:cs="Times New Roman"/>
          <w:sz w:val="28"/>
          <w:szCs w:val="28"/>
        </w:rPr>
        <w:t>П</w:t>
      </w:r>
      <w:r w:rsidR="0013014D" w:rsidRPr="00AD7F57">
        <w:rPr>
          <w:rFonts w:ascii="Times New Roman" w:hAnsi="Times New Roman" w:cs="Times New Roman"/>
          <w:sz w:val="28"/>
          <w:szCs w:val="28"/>
        </w:rPr>
        <w:t>лан медицинской реабилитации</w:t>
      </w:r>
      <w:r w:rsidR="0013014D">
        <w:rPr>
          <w:rFonts w:ascii="Times New Roman" w:hAnsi="Times New Roman" w:cs="Times New Roman"/>
          <w:sz w:val="28"/>
          <w:szCs w:val="28"/>
        </w:rPr>
        <w:t xml:space="preserve"> </w:t>
      </w:r>
      <w:r w:rsidR="0013014D" w:rsidRPr="00AD7F57">
        <w:rPr>
          <w:rFonts w:ascii="Times New Roman" w:hAnsi="Times New Roman" w:cs="Times New Roman"/>
          <w:sz w:val="28"/>
          <w:szCs w:val="28"/>
        </w:rPr>
        <w:t>при</w:t>
      </w:r>
      <w:r w:rsidR="008A52C6">
        <w:rPr>
          <w:rFonts w:ascii="Times New Roman" w:hAnsi="Times New Roman" w:cs="Times New Roman"/>
          <w:sz w:val="28"/>
          <w:szCs w:val="28"/>
        </w:rPr>
        <w:t xml:space="preserve"> ожирении.</w:t>
      </w:r>
    </w:p>
    <w:p w14:paraId="61E3AE70" w14:textId="0C2AB31F" w:rsidR="0013014D" w:rsidRDefault="009B064E" w:rsidP="0032537A">
      <w:pPr>
        <w:pStyle w:val="a3"/>
        <w:numPr>
          <w:ilvl w:val="0"/>
          <w:numId w:val="40"/>
        </w:numPr>
        <w:tabs>
          <w:tab w:val="left" w:pos="-709"/>
          <w:tab w:val="left" w:pos="142"/>
        </w:tabs>
        <w:spacing w:after="0"/>
        <w:jc w:val="both"/>
        <w:rPr>
          <w:rFonts w:ascii="Times New Roman" w:hAnsi="Times New Roman" w:cs="Times New Roman"/>
          <w:sz w:val="28"/>
          <w:szCs w:val="28"/>
        </w:rPr>
      </w:pPr>
      <w:r>
        <w:rPr>
          <w:rFonts w:ascii="Times New Roman" w:hAnsi="Times New Roman" w:cs="Times New Roman"/>
          <w:sz w:val="28"/>
          <w:szCs w:val="28"/>
        </w:rPr>
        <w:t>П</w:t>
      </w:r>
      <w:r w:rsidR="0013014D" w:rsidRPr="00AD7F57">
        <w:rPr>
          <w:rFonts w:ascii="Times New Roman" w:hAnsi="Times New Roman" w:cs="Times New Roman"/>
          <w:sz w:val="28"/>
          <w:szCs w:val="28"/>
        </w:rPr>
        <w:t>лан медицинской реабилитации</w:t>
      </w:r>
      <w:r w:rsidR="0013014D">
        <w:rPr>
          <w:rFonts w:ascii="Times New Roman" w:hAnsi="Times New Roman" w:cs="Times New Roman"/>
          <w:sz w:val="28"/>
          <w:szCs w:val="28"/>
        </w:rPr>
        <w:t xml:space="preserve"> </w:t>
      </w:r>
      <w:r w:rsidR="0013014D" w:rsidRPr="00AD7F57">
        <w:rPr>
          <w:rFonts w:ascii="Times New Roman" w:hAnsi="Times New Roman" w:cs="Times New Roman"/>
          <w:sz w:val="28"/>
          <w:szCs w:val="28"/>
        </w:rPr>
        <w:t>при</w:t>
      </w:r>
      <w:r w:rsidR="008A52C6">
        <w:rPr>
          <w:rFonts w:ascii="Times New Roman" w:hAnsi="Times New Roman" w:cs="Times New Roman"/>
          <w:sz w:val="28"/>
          <w:szCs w:val="28"/>
        </w:rPr>
        <w:t xml:space="preserve"> </w:t>
      </w:r>
      <w:r w:rsidR="008A52C6" w:rsidRPr="009B064E">
        <w:rPr>
          <w:rFonts w:ascii="Times New Roman" w:hAnsi="Times New Roman" w:cs="Times New Roman"/>
          <w:bCs/>
          <w:sz w:val="28"/>
          <w:szCs w:val="28"/>
          <w:lang w:val="x-none"/>
        </w:rPr>
        <w:t>ревматоидном артрит</w:t>
      </w:r>
      <w:r w:rsidR="008A52C6" w:rsidRPr="009B064E">
        <w:rPr>
          <w:rFonts w:ascii="Times New Roman" w:hAnsi="Times New Roman" w:cs="Times New Roman"/>
          <w:bCs/>
          <w:sz w:val="28"/>
          <w:szCs w:val="28"/>
        </w:rPr>
        <w:t>е</w:t>
      </w:r>
      <w:r w:rsidR="008A52C6">
        <w:rPr>
          <w:rFonts w:ascii="Times New Roman" w:hAnsi="Times New Roman" w:cs="Times New Roman"/>
          <w:bCs/>
          <w:sz w:val="28"/>
          <w:szCs w:val="28"/>
        </w:rPr>
        <w:t>.</w:t>
      </w:r>
    </w:p>
    <w:p w14:paraId="235756F2" w14:textId="129699E8" w:rsidR="0013014D" w:rsidRDefault="0013014D" w:rsidP="009B064E">
      <w:pPr>
        <w:pStyle w:val="a3"/>
        <w:tabs>
          <w:tab w:val="left" w:pos="-709"/>
          <w:tab w:val="left" w:pos="142"/>
        </w:tabs>
        <w:spacing w:after="0"/>
        <w:ind w:left="76"/>
        <w:jc w:val="both"/>
        <w:rPr>
          <w:rFonts w:ascii="Times New Roman" w:hAnsi="Times New Roman" w:cs="Times New Roman"/>
          <w:sz w:val="28"/>
          <w:szCs w:val="28"/>
        </w:rPr>
      </w:pPr>
    </w:p>
    <w:p w14:paraId="369B0FD4" w14:textId="75BB1AD8" w:rsidR="002B19C6" w:rsidRDefault="002B19C6" w:rsidP="009B064E">
      <w:pPr>
        <w:pStyle w:val="a3"/>
        <w:tabs>
          <w:tab w:val="left" w:pos="-709"/>
          <w:tab w:val="left" w:pos="142"/>
        </w:tabs>
        <w:spacing w:after="0"/>
        <w:ind w:left="76"/>
        <w:jc w:val="both"/>
        <w:rPr>
          <w:rFonts w:ascii="Times New Roman" w:hAnsi="Times New Roman" w:cs="Times New Roman"/>
          <w:sz w:val="28"/>
          <w:szCs w:val="28"/>
        </w:rPr>
      </w:pPr>
    </w:p>
    <w:p w14:paraId="2601C0B7" w14:textId="2C4AE3DB" w:rsidR="002B19C6" w:rsidRDefault="002B19C6" w:rsidP="009B064E">
      <w:pPr>
        <w:pStyle w:val="a3"/>
        <w:tabs>
          <w:tab w:val="left" w:pos="-709"/>
          <w:tab w:val="left" w:pos="142"/>
        </w:tabs>
        <w:spacing w:after="0"/>
        <w:ind w:left="76"/>
        <w:jc w:val="both"/>
        <w:rPr>
          <w:rFonts w:ascii="Times New Roman" w:hAnsi="Times New Roman" w:cs="Times New Roman"/>
          <w:sz w:val="28"/>
          <w:szCs w:val="28"/>
        </w:rPr>
      </w:pPr>
    </w:p>
    <w:p w14:paraId="501404F3" w14:textId="2B0EC78E" w:rsidR="002B19C6" w:rsidRDefault="002B19C6" w:rsidP="009B064E">
      <w:pPr>
        <w:pStyle w:val="a3"/>
        <w:tabs>
          <w:tab w:val="left" w:pos="-709"/>
          <w:tab w:val="left" w:pos="142"/>
        </w:tabs>
        <w:spacing w:after="0"/>
        <w:ind w:left="76"/>
        <w:jc w:val="both"/>
        <w:rPr>
          <w:rFonts w:ascii="Times New Roman" w:hAnsi="Times New Roman" w:cs="Times New Roman"/>
          <w:sz w:val="28"/>
          <w:szCs w:val="28"/>
        </w:rPr>
      </w:pPr>
    </w:p>
    <w:p w14:paraId="710A4DED" w14:textId="77777777" w:rsidR="002B19C6" w:rsidRPr="0032537A" w:rsidRDefault="002B19C6" w:rsidP="009B064E">
      <w:pPr>
        <w:pStyle w:val="a3"/>
        <w:tabs>
          <w:tab w:val="left" w:pos="-709"/>
          <w:tab w:val="left" w:pos="142"/>
        </w:tabs>
        <w:spacing w:after="0"/>
        <w:ind w:left="76"/>
        <w:jc w:val="both"/>
        <w:rPr>
          <w:rFonts w:ascii="Times New Roman" w:hAnsi="Times New Roman" w:cs="Times New Roman"/>
          <w:sz w:val="28"/>
          <w:szCs w:val="28"/>
        </w:rPr>
      </w:pPr>
    </w:p>
    <w:p w14:paraId="07BDDFD1" w14:textId="77777777" w:rsidR="0032537A" w:rsidRDefault="0032537A" w:rsidP="00691683">
      <w:pPr>
        <w:tabs>
          <w:tab w:val="left" w:pos="-709"/>
          <w:tab w:val="left" w:pos="142"/>
        </w:tabs>
        <w:spacing w:after="0"/>
        <w:ind w:left="-851" w:firstLine="567"/>
        <w:jc w:val="both"/>
        <w:rPr>
          <w:rFonts w:ascii="Times New Roman" w:hAnsi="Times New Roman" w:cs="Times New Roman"/>
          <w:b/>
          <w:sz w:val="28"/>
          <w:szCs w:val="28"/>
        </w:rPr>
      </w:pPr>
    </w:p>
    <w:p w14:paraId="27FEED07" w14:textId="77777777" w:rsidR="0032537A" w:rsidRDefault="0032537A" w:rsidP="00691683">
      <w:pPr>
        <w:tabs>
          <w:tab w:val="left" w:pos="-709"/>
          <w:tab w:val="left" w:pos="142"/>
        </w:tabs>
        <w:spacing w:after="0"/>
        <w:ind w:left="-851" w:firstLine="567"/>
        <w:jc w:val="both"/>
        <w:rPr>
          <w:rFonts w:ascii="Times New Roman" w:hAnsi="Times New Roman" w:cs="Times New Roman"/>
          <w:b/>
          <w:sz w:val="28"/>
          <w:szCs w:val="28"/>
        </w:rPr>
      </w:pPr>
    </w:p>
    <w:p w14:paraId="6C92D99C" w14:textId="1D754534" w:rsidR="0032537A" w:rsidRDefault="0032537A" w:rsidP="00691683">
      <w:pPr>
        <w:tabs>
          <w:tab w:val="left" w:pos="-709"/>
          <w:tab w:val="left" w:pos="142"/>
        </w:tabs>
        <w:spacing w:after="0"/>
        <w:ind w:left="-851" w:firstLine="567"/>
        <w:jc w:val="both"/>
        <w:rPr>
          <w:rFonts w:ascii="Times New Roman" w:hAnsi="Times New Roman" w:cs="Times New Roman"/>
          <w:b/>
          <w:sz w:val="28"/>
          <w:szCs w:val="28"/>
        </w:rPr>
      </w:pPr>
    </w:p>
    <w:p w14:paraId="36ECAFBC" w14:textId="311EA2F4" w:rsidR="008A52C6" w:rsidRDefault="008A52C6" w:rsidP="00691683">
      <w:pPr>
        <w:tabs>
          <w:tab w:val="left" w:pos="-709"/>
          <w:tab w:val="left" w:pos="142"/>
        </w:tabs>
        <w:spacing w:after="0"/>
        <w:ind w:left="-851" w:firstLine="567"/>
        <w:jc w:val="both"/>
        <w:rPr>
          <w:rFonts w:ascii="Times New Roman" w:hAnsi="Times New Roman" w:cs="Times New Roman"/>
          <w:b/>
          <w:sz w:val="28"/>
          <w:szCs w:val="28"/>
        </w:rPr>
      </w:pPr>
    </w:p>
    <w:p w14:paraId="7F5E3471" w14:textId="77777777" w:rsidR="008A52C6" w:rsidRDefault="008A52C6" w:rsidP="00691683">
      <w:pPr>
        <w:tabs>
          <w:tab w:val="left" w:pos="-709"/>
          <w:tab w:val="left" w:pos="142"/>
        </w:tabs>
        <w:spacing w:after="0"/>
        <w:ind w:left="-851" w:firstLine="567"/>
        <w:jc w:val="both"/>
        <w:rPr>
          <w:rFonts w:ascii="Times New Roman" w:hAnsi="Times New Roman" w:cs="Times New Roman"/>
          <w:b/>
          <w:sz w:val="28"/>
          <w:szCs w:val="28"/>
        </w:rPr>
      </w:pPr>
    </w:p>
    <w:p w14:paraId="48BD1106" w14:textId="0119E60F" w:rsidR="00A27D2B" w:rsidRDefault="000D77D8" w:rsidP="00F81901">
      <w:pPr>
        <w:tabs>
          <w:tab w:val="left" w:pos="-709"/>
          <w:tab w:val="left" w:pos="142"/>
        </w:tabs>
        <w:spacing w:after="0" w:line="240" w:lineRule="auto"/>
        <w:ind w:left="-851" w:firstLine="567"/>
        <w:jc w:val="center"/>
        <w:rPr>
          <w:rFonts w:ascii="Times New Roman" w:hAnsi="Times New Roman" w:cs="Times New Roman"/>
          <w:b/>
          <w:sz w:val="28"/>
          <w:szCs w:val="28"/>
        </w:rPr>
      </w:pPr>
      <w:r>
        <w:rPr>
          <w:rFonts w:ascii="Times New Roman" w:hAnsi="Times New Roman" w:cs="Times New Roman"/>
          <w:b/>
          <w:sz w:val="28"/>
          <w:szCs w:val="28"/>
        </w:rPr>
        <w:lastRenderedPageBreak/>
        <w:t>Образец решения задачи</w:t>
      </w:r>
    </w:p>
    <w:p w14:paraId="3EB08A22" w14:textId="77777777" w:rsidR="003B2ECF" w:rsidRPr="003B2ECF" w:rsidRDefault="003B2ECF" w:rsidP="00F81901">
      <w:pPr>
        <w:pStyle w:val="a3"/>
        <w:numPr>
          <w:ilvl w:val="0"/>
          <w:numId w:val="48"/>
        </w:numPr>
        <w:spacing w:after="0" w:line="240" w:lineRule="auto"/>
        <w:ind w:left="0" w:firstLine="0"/>
        <w:jc w:val="both"/>
        <w:rPr>
          <w:rFonts w:ascii="Times New Roman" w:hAnsi="Times New Roman" w:cs="Times New Roman"/>
          <w:b/>
          <w:sz w:val="28"/>
          <w:szCs w:val="28"/>
        </w:rPr>
      </w:pPr>
      <w:r w:rsidRPr="003B2ECF">
        <w:rPr>
          <w:rFonts w:ascii="Times New Roman" w:hAnsi="Times New Roman" w:cs="Times New Roman"/>
          <w:b/>
          <w:sz w:val="28"/>
          <w:szCs w:val="28"/>
        </w:rPr>
        <w:t>Задача:</w:t>
      </w:r>
    </w:p>
    <w:p w14:paraId="15B00595" w14:textId="77777777" w:rsidR="003B2ECF" w:rsidRPr="003B2ECF" w:rsidRDefault="003B2ECF" w:rsidP="00F81901">
      <w:pPr>
        <w:spacing w:after="0" w:line="240" w:lineRule="auto"/>
        <w:jc w:val="both"/>
        <w:rPr>
          <w:rFonts w:ascii="Times New Roman" w:hAnsi="Times New Roman" w:cs="Times New Roman"/>
          <w:sz w:val="28"/>
          <w:szCs w:val="28"/>
        </w:rPr>
      </w:pPr>
      <w:r w:rsidRPr="003B2ECF">
        <w:rPr>
          <w:rFonts w:ascii="Times New Roman" w:hAnsi="Times New Roman" w:cs="Times New Roman"/>
          <w:sz w:val="28"/>
          <w:szCs w:val="28"/>
        </w:rPr>
        <w:t>Пациент 47 лет, после стационарного лечения.</w:t>
      </w:r>
    </w:p>
    <w:p w14:paraId="61E8EBAA" w14:textId="3E3A85F1" w:rsidR="003B2ECF" w:rsidRPr="003B2ECF" w:rsidRDefault="003B2ECF" w:rsidP="00F81901">
      <w:pPr>
        <w:spacing w:after="0" w:line="240" w:lineRule="auto"/>
        <w:jc w:val="both"/>
        <w:rPr>
          <w:rFonts w:ascii="Times New Roman" w:hAnsi="Times New Roman" w:cs="Times New Roman"/>
          <w:sz w:val="28"/>
          <w:szCs w:val="28"/>
        </w:rPr>
      </w:pPr>
      <w:r w:rsidRPr="003B2ECF">
        <w:rPr>
          <w:rFonts w:ascii="Times New Roman" w:hAnsi="Times New Roman" w:cs="Times New Roman"/>
          <w:sz w:val="28"/>
          <w:szCs w:val="28"/>
        </w:rPr>
        <w:t xml:space="preserve">Жалуется на кратковременные головокружения, появляющиеся при изменении положения тела, боязнь упасть, быструю утомляемость, боли в затылке, особенно при изменении погодных условий. </w:t>
      </w:r>
      <w:r w:rsidR="00475425">
        <w:rPr>
          <w:rFonts w:ascii="Times New Roman" w:hAnsi="Times New Roman" w:cs="Times New Roman"/>
          <w:sz w:val="28"/>
          <w:szCs w:val="28"/>
        </w:rPr>
        <w:t xml:space="preserve">АД 160/100. </w:t>
      </w:r>
      <w:r w:rsidRPr="003B2ECF">
        <w:rPr>
          <w:rFonts w:ascii="Times New Roman" w:hAnsi="Times New Roman" w:cs="Times New Roman"/>
          <w:sz w:val="28"/>
          <w:szCs w:val="28"/>
        </w:rPr>
        <w:t>Со слов родственников стал угрюм, малообщителен.</w:t>
      </w:r>
    </w:p>
    <w:p w14:paraId="3FA5D105" w14:textId="335C77E8" w:rsidR="003B2ECF" w:rsidRDefault="003B2ECF" w:rsidP="00F81901">
      <w:pPr>
        <w:spacing w:after="0" w:line="240" w:lineRule="auto"/>
        <w:jc w:val="both"/>
        <w:rPr>
          <w:rFonts w:ascii="Times New Roman" w:hAnsi="Times New Roman" w:cs="Times New Roman"/>
          <w:b/>
          <w:i/>
          <w:sz w:val="28"/>
          <w:szCs w:val="28"/>
        </w:rPr>
      </w:pPr>
      <w:r w:rsidRPr="003B2ECF">
        <w:rPr>
          <w:rFonts w:ascii="Times New Roman" w:hAnsi="Times New Roman" w:cs="Times New Roman"/>
          <w:b/>
          <w:i/>
          <w:sz w:val="28"/>
          <w:szCs w:val="28"/>
        </w:rPr>
        <w:t>Задание:</w:t>
      </w:r>
    </w:p>
    <w:p w14:paraId="7D70CE07" w14:textId="49B16843" w:rsidR="002B19C6" w:rsidRPr="002B19C6" w:rsidRDefault="002B19C6" w:rsidP="00F81901">
      <w:pPr>
        <w:spacing w:after="0" w:line="240" w:lineRule="auto"/>
        <w:jc w:val="both"/>
        <w:rPr>
          <w:rFonts w:ascii="Times New Roman" w:hAnsi="Times New Roman" w:cs="Times New Roman"/>
          <w:b/>
          <w:i/>
          <w:sz w:val="28"/>
          <w:szCs w:val="28"/>
        </w:rPr>
      </w:pPr>
      <w:r w:rsidRPr="002B19C6">
        <w:rPr>
          <w:rFonts w:ascii="Times New Roman" w:hAnsi="Times New Roman" w:cs="Times New Roman"/>
          <w:b/>
          <w:i/>
          <w:sz w:val="28"/>
          <w:szCs w:val="28"/>
        </w:rPr>
        <w:t>1. Сформулируйте предположительный диагноз.</w:t>
      </w:r>
    </w:p>
    <w:p w14:paraId="575074BF" w14:textId="77777777" w:rsidR="003B2ECF" w:rsidRPr="002B19C6" w:rsidRDefault="003B2ECF" w:rsidP="00F81901">
      <w:pPr>
        <w:spacing w:after="0" w:line="240" w:lineRule="auto"/>
        <w:jc w:val="both"/>
        <w:rPr>
          <w:rFonts w:ascii="Times New Roman" w:hAnsi="Times New Roman" w:cs="Times New Roman"/>
          <w:b/>
          <w:i/>
          <w:sz w:val="28"/>
          <w:szCs w:val="28"/>
        </w:rPr>
      </w:pPr>
      <w:r w:rsidRPr="002B19C6">
        <w:rPr>
          <w:rFonts w:ascii="Times New Roman" w:hAnsi="Times New Roman" w:cs="Times New Roman"/>
          <w:b/>
          <w:i/>
          <w:sz w:val="28"/>
          <w:szCs w:val="28"/>
        </w:rPr>
        <w:t>1.</w:t>
      </w:r>
      <w:r w:rsidRPr="002B19C6">
        <w:rPr>
          <w:rFonts w:ascii="Times New Roman" w:hAnsi="Times New Roman" w:cs="Times New Roman"/>
          <w:b/>
          <w:i/>
          <w:sz w:val="28"/>
          <w:szCs w:val="28"/>
        </w:rPr>
        <w:tab/>
        <w:t>Составьте примерный план реабилитации по схеме:</w:t>
      </w:r>
    </w:p>
    <w:p w14:paraId="449BAB9D" w14:textId="09854F18" w:rsidR="003B2ECF" w:rsidRPr="003B2ECF" w:rsidRDefault="003B2ECF" w:rsidP="00F81901">
      <w:pPr>
        <w:pStyle w:val="a3"/>
        <w:numPr>
          <w:ilvl w:val="0"/>
          <w:numId w:val="49"/>
        </w:numPr>
        <w:spacing w:after="0" w:line="240" w:lineRule="auto"/>
        <w:ind w:left="0" w:firstLine="0"/>
        <w:jc w:val="both"/>
        <w:rPr>
          <w:rFonts w:ascii="Times New Roman" w:hAnsi="Times New Roman" w:cs="Times New Roman"/>
          <w:sz w:val="28"/>
          <w:szCs w:val="28"/>
        </w:rPr>
      </w:pPr>
      <w:r w:rsidRPr="003B2ECF">
        <w:rPr>
          <w:rFonts w:ascii="Times New Roman" w:hAnsi="Times New Roman" w:cs="Times New Roman"/>
          <w:sz w:val="28"/>
          <w:szCs w:val="28"/>
        </w:rPr>
        <w:t>медикаментозное лечение</w:t>
      </w:r>
      <w:r w:rsidR="00475425">
        <w:rPr>
          <w:rFonts w:ascii="Times New Roman" w:hAnsi="Times New Roman" w:cs="Times New Roman"/>
          <w:sz w:val="28"/>
          <w:szCs w:val="28"/>
        </w:rPr>
        <w:t>;</w:t>
      </w:r>
    </w:p>
    <w:p w14:paraId="231372EA" w14:textId="3048FE38" w:rsidR="003B2ECF" w:rsidRPr="003B2ECF" w:rsidRDefault="003B2ECF" w:rsidP="00F81901">
      <w:pPr>
        <w:pStyle w:val="a3"/>
        <w:numPr>
          <w:ilvl w:val="0"/>
          <w:numId w:val="49"/>
        </w:numPr>
        <w:spacing w:after="0" w:line="240" w:lineRule="auto"/>
        <w:ind w:left="0" w:firstLine="0"/>
        <w:jc w:val="both"/>
        <w:rPr>
          <w:rFonts w:ascii="Times New Roman" w:hAnsi="Times New Roman" w:cs="Times New Roman"/>
          <w:sz w:val="28"/>
          <w:szCs w:val="28"/>
        </w:rPr>
      </w:pPr>
      <w:r w:rsidRPr="003B2ECF">
        <w:rPr>
          <w:rFonts w:ascii="Times New Roman" w:hAnsi="Times New Roman" w:cs="Times New Roman"/>
          <w:sz w:val="28"/>
          <w:szCs w:val="28"/>
        </w:rPr>
        <w:t>физиотерапевтическое лечение</w:t>
      </w:r>
      <w:r w:rsidR="00475425">
        <w:rPr>
          <w:rFonts w:ascii="Times New Roman" w:hAnsi="Times New Roman" w:cs="Times New Roman"/>
          <w:sz w:val="28"/>
          <w:szCs w:val="28"/>
        </w:rPr>
        <w:t>;</w:t>
      </w:r>
    </w:p>
    <w:p w14:paraId="3C2C3C6C" w14:textId="649EB5BB" w:rsidR="003B2ECF" w:rsidRPr="003B2ECF" w:rsidRDefault="003B2ECF" w:rsidP="00F81901">
      <w:pPr>
        <w:pStyle w:val="a3"/>
        <w:numPr>
          <w:ilvl w:val="0"/>
          <w:numId w:val="49"/>
        </w:numPr>
        <w:spacing w:after="0" w:line="240" w:lineRule="auto"/>
        <w:ind w:left="0" w:firstLine="0"/>
        <w:jc w:val="both"/>
        <w:rPr>
          <w:rFonts w:ascii="Times New Roman" w:hAnsi="Times New Roman" w:cs="Times New Roman"/>
          <w:sz w:val="28"/>
          <w:szCs w:val="28"/>
        </w:rPr>
      </w:pPr>
      <w:r w:rsidRPr="003B2ECF">
        <w:rPr>
          <w:rFonts w:ascii="Times New Roman" w:hAnsi="Times New Roman" w:cs="Times New Roman"/>
          <w:sz w:val="28"/>
          <w:szCs w:val="28"/>
        </w:rPr>
        <w:t>массаж</w:t>
      </w:r>
      <w:r w:rsidR="00475425">
        <w:rPr>
          <w:rFonts w:ascii="Times New Roman" w:hAnsi="Times New Roman" w:cs="Times New Roman"/>
          <w:sz w:val="28"/>
          <w:szCs w:val="28"/>
        </w:rPr>
        <w:t>;</w:t>
      </w:r>
    </w:p>
    <w:p w14:paraId="0816C4AB" w14:textId="4570EE87" w:rsidR="003B2ECF" w:rsidRPr="003B2ECF" w:rsidRDefault="003B2ECF" w:rsidP="00F81901">
      <w:pPr>
        <w:pStyle w:val="a3"/>
        <w:numPr>
          <w:ilvl w:val="0"/>
          <w:numId w:val="49"/>
        </w:numPr>
        <w:spacing w:after="0" w:line="240" w:lineRule="auto"/>
        <w:ind w:left="0" w:firstLine="0"/>
        <w:jc w:val="both"/>
        <w:rPr>
          <w:rFonts w:ascii="Times New Roman" w:hAnsi="Times New Roman" w:cs="Times New Roman"/>
          <w:sz w:val="28"/>
          <w:szCs w:val="28"/>
        </w:rPr>
      </w:pPr>
      <w:r w:rsidRPr="003B2ECF">
        <w:rPr>
          <w:rFonts w:ascii="Times New Roman" w:hAnsi="Times New Roman" w:cs="Times New Roman"/>
          <w:sz w:val="28"/>
          <w:szCs w:val="28"/>
        </w:rPr>
        <w:t>лечебная физическая культура</w:t>
      </w:r>
      <w:r w:rsidR="00475425">
        <w:rPr>
          <w:rFonts w:ascii="Times New Roman" w:hAnsi="Times New Roman" w:cs="Times New Roman"/>
          <w:sz w:val="28"/>
          <w:szCs w:val="28"/>
        </w:rPr>
        <w:t>;</w:t>
      </w:r>
    </w:p>
    <w:p w14:paraId="6C8387E5" w14:textId="510774A9" w:rsidR="003B2ECF" w:rsidRDefault="003B2ECF" w:rsidP="00F81901">
      <w:pPr>
        <w:pStyle w:val="a3"/>
        <w:numPr>
          <w:ilvl w:val="0"/>
          <w:numId w:val="49"/>
        </w:numPr>
        <w:spacing w:after="0" w:line="240" w:lineRule="auto"/>
        <w:ind w:left="0" w:firstLine="0"/>
        <w:jc w:val="both"/>
        <w:rPr>
          <w:rFonts w:ascii="Times New Roman" w:hAnsi="Times New Roman" w:cs="Times New Roman"/>
          <w:sz w:val="28"/>
          <w:szCs w:val="28"/>
        </w:rPr>
      </w:pPr>
      <w:r w:rsidRPr="003B2ECF">
        <w:rPr>
          <w:rFonts w:ascii="Times New Roman" w:hAnsi="Times New Roman" w:cs="Times New Roman"/>
          <w:sz w:val="28"/>
          <w:szCs w:val="28"/>
        </w:rPr>
        <w:t>диетотерапия</w:t>
      </w:r>
      <w:r w:rsidR="00475425">
        <w:rPr>
          <w:rFonts w:ascii="Times New Roman" w:hAnsi="Times New Roman" w:cs="Times New Roman"/>
          <w:sz w:val="28"/>
          <w:szCs w:val="28"/>
        </w:rPr>
        <w:t>;</w:t>
      </w:r>
    </w:p>
    <w:p w14:paraId="0D0149BD" w14:textId="77777777" w:rsidR="003B2ECF" w:rsidRPr="00475425" w:rsidRDefault="003B2ECF" w:rsidP="00F81901">
      <w:pPr>
        <w:pStyle w:val="a3"/>
        <w:numPr>
          <w:ilvl w:val="0"/>
          <w:numId w:val="49"/>
        </w:numPr>
        <w:spacing w:after="0" w:line="240" w:lineRule="auto"/>
        <w:ind w:left="0" w:firstLine="0"/>
        <w:jc w:val="both"/>
        <w:rPr>
          <w:rFonts w:ascii="Times New Roman" w:hAnsi="Times New Roman" w:cs="Times New Roman"/>
          <w:sz w:val="28"/>
          <w:szCs w:val="28"/>
        </w:rPr>
      </w:pPr>
      <w:r w:rsidRPr="00475425">
        <w:rPr>
          <w:rFonts w:ascii="Times New Roman" w:hAnsi="Times New Roman" w:cs="Times New Roman"/>
          <w:sz w:val="28"/>
          <w:szCs w:val="28"/>
        </w:rPr>
        <w:t>санаторно-курортное лечение.</w:t>
      </w:r>
    </w:p>
    <w:p w14:paraId="3E6CDD83" w14:textId="77777777" w:rsidR="003B2ECF" w:rsidRDefault="003B2ECF" w:rsidP="00F81901">
      <w:pPr>
        <w:tabs>
          <w:tab w:val="left" w:pos="-709"/>
          <w:tab w:val="left" w:pos="142"/>
        </w:tabs>
        <w:spacing w:after="0" w:line="240" w:lineRule="auto"/>
        <w:ind w:left="-851" w:firstLine="567"/>
        <w:jc w:val="both"/>
        <w:rPr>
          <w:rFonts w:ascii="Times New Roman" w:hAnsi="Times New Roman" w:cs="Times New Roman"/>
          <w:b/>
          <w:sz w:val="28"/>
          <w:szCs w:val="28"/>
        </w:rPr>
      </w:pPr>
    </w:p>
    <w:p w14:paraId="599B87AB" w14:textId="47746531" w:rsidR="003B2ECF" w:rsidRDefault="003B2ECF" w:rsidP="00F81901">
      <w:pPr>
        <w:tabs>
          <w:tab w:val="left" w:pos="-709"/>
          <w:tab w:val="left" w:pos="142"/>
        </w:tabs>
        <w:spacing w:after="0" w:line="240" w:lineRule="auto"/>
        <w:ind w:left="-851" w:firstLine="567"/>
        <w:jc w:val="both"/>
        <w:rPr>
          <w:rFonts w:ascii="Times New Roman" w:hAnsi="Times New Roman" w:cs="Times New Roman"/>
          <w:b/>
          <w:sz w:val="28"/>
          <w:szCs w:val="28"/>
        </w:rPr>
      </w:pPr>
      <w:r>
        <w:rPr>
          <w:rFonts w:ascii="Times New Roman" w:hAnsi="Times New Roman" w:cs="Times New Roman"/>
          <w:b/>
          <w:sz w:val="28"/>
          <w:szCs w:val="28"/>
        </w:rPr>
        <w:t>Эталон ответа</w:t>
      </w:r>
    </w:p>
    <w:p w14:paraId="21B28C57" w14:textId="77777777" w:rsidR="00475425" w:rsidRDefault="002B19C6" w:rsidP="00F81901">
      <w:pPr>
        <w:pStyle w:val="a3"/>
        <w:numPr>
          <w:ilvl w:val="0"/>
          <w:numId w:val="5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Предположительный диагноз </w:t>
      </w:r>
      <w:r w:rsidRPr="002B19C6">
        <w:rPr>
          <w:rFonts w:ascii="Times New Roman" w:hAnsi="Times New Roman" w:cs="Times New Roman"/>
          <w:sz w:val="28"/>
          <w:szCs w:val="28"/>
        </w:rPr>
        <w:t xml:space="preserve">– гипертоническая болезнь II стадии, </w:t>
      </w:r>
    </w:p>
    <w:p w14:paraId="54E37D2E" w14:textId="461B55AC" w:rsidR="002B19C6" w:rsidRPr="002B19C6" w:rsidRDefault="002B19C6" w:rsidP="00F81901">
      <w:pPr>
        <w:pStyle w:val="a3"/>
        <w:spacing w:after="0" w:line="240" w:lineRule="auto"/>
        <w:jc w:val="both"/>
        <w:rPr>
          <w:rFonts w:ascii="Times New Roman" w:hAnsi="Times New Roman" w:cs="Times New Roman"/>
          <w:sz w:val="28"/>
          <w:szCs w:val="28"/>
        </w:rPr>
      </w:pPr>
      <w:r w:rsidRPr="002B19C6">
        <w:rPr>
          <w:rFonts w:ascii="Times New Roman" w:hAnsi="Times New Roman" w:cs="Times New Roman"/>
          <w:sz w:val="28"/>
          <w:szCs w:val="28"/>
        </w:rPr>
        <w:t>2 степени, риск 3.</w:t>
      </w:r>
    </w:p>
    <w:p w14:paraId="575AE3D6" w14:textId="77777777" w:rsidR="002B19C6" w:rsidRDefault="002B19C6" w:rsidP="00F81901">
      <w:pPr>
        <w:tabs>
          <w:tab w:val="left" w:pos="-709"/>
          <w:tab w:val="left" w:pos="142"/>
        </w:tabs>
        <w:spacing w:after="0" w:line="240" w:lineRule="auto"/>
        <w:ind w:left="-851" w:firstLine="567"/>
        <w:jc w:val="both"/>
        <w:rPr>
          <w:rFonts w:ascii="Times New Roman" w:hAnsi="Times New Roman" w:cs="Times New Roman"/>
          <w:b/>
          <w:sz w:val="28"/>
          <w:szCs w:val="28"/>
        </w:rPr>
      </w:pPr>
    </w:p>
    <w:p w14:paraId="799F13A3" w14:textId="13028290" w:rsidR="003B2ECF" w:rsidRPr="00475425" w:rsidRDefault="003B2ECF" w:rsidP="00F81901">
      <w:pPr>
        <w:pStyle w:val="a3"/>
        <w:numPr>
          <w:ilvl w:val="0"/>
          <w:numId w:val="50"/>
        </w:numPr>
        <w:spacing w:after="0" w:line="240" w:lineRule="auto"/>
        <w:jc w:val="both"/>
        <w:rPr>
          <w:rFonts w:ascii="Times New Roman" w:hAnsi="Times New Roman" w:cs="Times New Roman"/>
          <w:b/>
          <w:sz w:val="28"/>
          <w:szCs w:val="28"/>
        </w:rPr>
      </w:pPr>
      <w:r w:rsidRPr="00475425">
        <w:rPr>
          <w:rFonts w:ascii="Times New Roman" w:hAnsi="Times New Roman" w:cs="Times New Roman"/>
          <w:sz w:val="28"/>
          <w:szCs w:val="28"/>
        </w:rPr>
        <w:t>Примерный план реабилитации при гипертонии</w:t>
      </w:r>
      <w:r w:rsidR="00475425">
        <w:rPr>
          <w:rFonts w:ascii="Times New Roman" w:hAnsi="Times New Roman" w:cs="Times New Roman"/>
          <w:sz w:val="28"/>
          <w:szCs w:val="28"/>
        </w:rPr>
        <w:t>:</w:t>
      </w:r>
    </w:p>
    <w:p w14:paraId="66C15A09" w14:textId="77777777" w:rsidR="003B2ECF" w:rsidRPr="003B2ECF" w:rsidRDefault="003B2ECF" w:rsidP="00F81901">
      <w:pPr>
        <w:spacing w:after="0" w:line="240" w:lineRule="auto"/>
        <w:ind w:firstLine="709"/>
        <w:rPr>
          <w:rFonts w:ascii="Times New Roman" w:hAnsi="Times New Roman" w:cs="Times New Roman"/>
          <w:b/>
          <w:i/>
          <w:sz w:val="28"/>
          <w:szCs w:val="28"/>
        </w:rPr>
      </w:pPr>
      <w:r w:rsidRPr="003B2ECF">
        <w:rPr>
          <w:rFonts w:ascii="Times New Roman" w:hAnsi="Times New Roman" w:cs="Times New Roman"/>
          <w:b/>
          <w:i/>
          <w:sz w:val="28"/>
          <w:szCs w:val="28"/>
        </w:rPr>
        <w:t>1 Медикаментозное лечение</w:t>
      </w:r>
    </w:p>
    <w:p w14:paraId="22A7F4FF" w14:textId="77777777" w:rsidR="003B2ECF" w:rsidRPr="003B2ECF" w:rsidRDefault="003B2ECF" w:rsidP="00F81901">
      <w:pPr>
        <w:pStyle w:val="a3"/>
        <w:widowControl w:val="0"/>
        <w:numPr>
          <w:ilvl w:val="0"/>
          <w:numId w:val="42"/>
        </w:numPr>
        <w:autoSpaceDE w:val="0"/>
        <w:autoSpaceDN w:val="0"/>
        <w:adjustRightInd w:val="0"/>
        <w:spacing w:after="0" w:line="240" w:lineRule="auto"/>
        <w:ind w:left="0" w:firstLine="709"/>
        <w:rPr>
          <w:rFonts w:ascii="Times New Roman" w:hAnsi="Times New Roman" w:cs="Times New Roman"/>
          <w:sz w:val="28"/>
          <w:szCs w:val="28"/>
        </w:rPr>
      </w:pPr>
      <w:r w:rsidRPr="003B2ECF">
        <w:rPr>
          <w:rFonts w:ascii="Times New Roman" w:hAnsi="Times New Roman" w:cs="Times New Roman"/>
          <w:sz w:val="28"/>
          <w:szCs w:val="28"/>
        </w:rPr>
        <w:t>ингибиторы АПФ (ангиотензин превращающий фермент);</w:t>
      </w:r>
    </w:p>
    <w:p w14:paraId="206E996E" w14:textId="77777777" w:rsidR="003B2ECF" w:rsidRPr="003B2ECF" w:rsidRDefault="003B2ECF" w:rsidP="00F81901">
      <w:pPr>
        <w:pStyle w:val="a3"/>
        <w:widowControl w:val="0"/>
        <w:numPr>
          <w:ilvl w:val="0"/>
          <w:numId w:val="42"/>
        </w:numPr>
        <w:autoSpaceDE w:val="0"/>
        <w:autoSpaceDN w:val="0"/>
        <w:adjustRightInd w:val="0"/>
        <w:spacing w:after="0" w:line="240" w:lineRule="auto"/>
        <w:ind w:left="0" w:firstLine="709"/>
        <w:rPr>
          <w:rFonts w:ascii="Times New Roman" w:hAnsi="Times New Roman" w:cs="Times New Roman"/>
          <w:sz w:val="28"/>
          <w:szCs w:val="28"/>
        </w:rPr>
      </w:pPr>
      <w:r w:rsidRPr="003B2ECF">
        <w:rPr>
          <w:rFonts w:ascii="Times New Roman" w:hAnsi="Times New Roman" w:cs="Times New Roman"/>
          <w:sz w:val="28"/>
          <w:szCs w:val="28"/>
        </w:rPr>
        <w:t>диуретики;</w:t>
      </w:r>
    </w:p>
    <w:p w14:paraId="4E00CCAE" w14:textId="77777777" w:rsidR="003B2ECF" w:rsidRPr="003B2ECF" w:rsidRDefault="003B2ECF" w:rsidP="00F81901">
      <w:pPr>
        <w:pStyle w:val="a3"/>
        <w:widowControl w:val="0"/>
        <w:numPr>
          <w:ilvl w:val="0"/>
          <w:numId w:val="42"/>
        </w:numPr>
        <w:autoSpaceDE w:val="0"/>
        <w:autoSpaceDN w:val="0"/>
        <w:adjustRightInd w:val="0"/>
        <w:spacing w:after="0" w:line="240" w:lineRule="auto"/>
        <w:ind w:left="0" w:firstLine="709"/>
        <w:rPr>
          <w:rFonts w:ascii="Times New Roman" w:hAnsi="Times New Roman" w:cs="Times New Roman"/>
          <w:sz w:val="28"/>
          <w:szCs w:val="28"/>
        </w:rPr>
      </w:pPr>
      <w:r w:rsidRPr="003B2ECF">
        <w:rPr>
          <w:rFonts w:ascii="Times New Roman" w:hAnsi="Times New Roman" w:cs="Times New Roman"/>
          <w:sz w:val="28"/>
          <w:szCs w:val="28"/>
        </w:rPr>
        <w:t xml:space="preserve">блокаторы кальциевых каналов; </w:t>
      </w:r>
    </w:p>
    <w:p w14:paraId="0FB90023" w14:textId="77777777" w:rsidR="003B2ECF" w:rsidRPr="003B2ECF" w:rsidRDefault="003B2ECF" w:rsidP="00F81901">
      <w:pPr>
        <w:pStyle w:val="a3"/>
        <w:widowControl w:val="0"/>
        <w:numPr>
          <w:ilvl w:val="0"/>
          <w:numId w:val="42"/>
        </w:numPr>
        <w:autoSpaceDE w:val="0"/>
        <w:autoSpaceDN w:val="0"/>
        <w:adjustRightInd w:val="0"/>
        <w:spacing w:after="0" w:line="240" w:lineRule="auto"/>
        <w:ind w:left="0" w:firstLine="709"/>
        <w:rPr>
          <w:rFonts w:ascii="Times New Roman" w:hAnsi="Times New Roman" w:cs="Times New Roman"/>
          <w:sz w:val="28"/>
          <w:szCs w:val="28"/>
        </w:rPr>
      </w:pPr>
      <w:r w:rsidRPr="003B2ECF">
        <w:rPr>
          <w:rFonts w:ascii="Times New Roman" w:hAnsi="Times New Roman" w:cs="Times New Roman"/>
          <w:sz w:val="28"/>
          <w:szCs w:val="28"/>
        </w:rPr>
        <w:t>бета-адреноблокаторы;</w:t>
      </w:r>
    </w:p>
    <w:p w14:paraId="4746F8C9" w14:textId="77777777" w:rsidR="003B2ECF" w:rsidRPr="003B2ECF" w:rsidRDefault="003B2ECF" w:rsidP="00F81901">
      <w:pPr>
        <w:pStyle w:val="a3"/>
        <w:widowControl w:val="0"/>
        <w:numPr>
          <w:ilvl w:val="0"/>
          <w:numId w:val="42"/>
        </w:numPr>
        <w:autoSpaceDE w:val="0"/>
        <w:autoSpaceDN w:val="0"/>
        <w:adjustRightInd w:val="0"/>
        <w:spacing w:after="0" w:line="240" w:lineRule="auto"/>
        <w:ind w:left="0" w:firstLine="709"/>
        <w:rPr>
          <w:rFonts w:ascii="Times New Roman" w:hAnsi="Times New Roman" w:cs="Times New Roman"/>
          <w:sz w:val="28"/>
          <w:szCs w:val="28"/>
        </w:rPr>
      </w:pPr>
      <w:r w:rsidRPr="003B2ECF">
        <w:rPr>
          <w:rFonts w:ascii="Times New Roman" w:hAnsi="Times New Roman" w:cs="Times New Roman"/>
          <w:sz w:val="28"/>
          <w:szCs w:val="28"/>
        </w:rPr>
        <w:t>блокаторы ангиотензина 2.</w:t>
      </w:r>
    </w:p>
    <w:p w14:paraId="08C30818" w14:textId="77777777" w:rsidR="003B2ECF" w:rsidRPr="003B2ECF" w:rsidRDefault="003B2ECF" w:rsidP="00F81901">
      <w:pPr>
        <w:spacing w:after="0" w:line="240" w:lineRule="auto"/>
        <w:ind w:firstLine="709"/>
        <w:rPr>
          <w:rFonts w:ascii="Times New Roman" w:hAnsi="Times New Roman" w:cs="Times New Roman"/>
          <w:b/>
          <w:i/>
          <w:sz w:val="28"/>
          <w:szCs w:val="28"/>
        </w:rPr>
      </w:pPr>
      <w:r w:rsidRPr="003B2ECF">
        <w:rPr>
          <w:rFonts w:ascii="Times New Roman" w:hAnsi="Times New Roman" w:cs="Times New Roman"/>
          <w:i/>
          <w:sz w:val="28"/>
          <w:szCs w:val="28"/>
        </w:rPr>
        <w:t xml:space="preserve"> </w:t>
      </w:r>
      <w:r w:rsidRPr="003B2ECF">
        <w:rPr>
          <w:rFonts w:ascii="Times New Roman" w:hAnsi="Times New Roman" w:cs="Times New Roman"/>
          <w:b/>
          <w:i/>
          <w:sz w:val="28"/>
          <w:szCs w:val="28"/>
        </w:rPr>
        <w:t xml:space="preserve">2. </w:t>
      </w:r>
      <w:proofErr w:type="spellStart"/>
      <w:r w:rsidRPr="003B2ECF">
        <w:rPr>
          <w:rFonts w:ascii="Times New Roman" w:hAnsi="Times New Roman" w:cs="Times New Roman"/>
          <w:b/>
          <w:i/>
          <w:sz w:val="28"/>
          <w:szCs w:val="28"/>
        </w:rPr>
        <w:t>Лфк</w:t>
      </w:r>
      <w:proofErr w:type="spellEnd"/>
    </w:p>
    <w:p w14:paraId="3D1A48BA" w14:textId="77777777" w:rsidR="003B2ECF" w:rsidRPr="003B2ECF" w:rsidRDefault="003B2ECF" w:rsidP="00F81901">
      <w:pPr>
        <w:spacing w:after="0" w:line="240" w:lineRule="auto"/>
        <w:ind w:firstLine="709"/>
        <w:rPr>
          <w:rFonts w:ascii="Times New Roman" w:hAnsi="Times New Roman" w:cs="Times New Roman"/>
          <w:i/>
          <w:sz w:val="28"/>
          <w:szCs w:val="28"/>
        </w:rPr>
      </w:pPr>
      <w:r w:rsidRPr="003B2ECF">
        <w:rPr>
          <w:rFonts w:ascii="Times New Roman" w:hAnsi="Times New Roman" w:cs="Times New Roman"/>
          <w:i/>
          <w:sz w:val="28"/>
          <w:szCs w:val="28"/>
        </w:rPr>
        <w:t xml:space="preserve">Задачи ЛФК </w:t>
      </w:r>
    </w:p>
    <w:p w14:paraId="3464D067" w14:textId="77777777" w:rsidR="003B2ECF" w:rsidRPr="003B2ECF" w:rsidRDefault="003B2ECF" w:rsidP="00F81901">
      <w:pPr>
        <w:widowControl w:val="0"/>
        <w:numPr>
          <w:ilvl w:val="0"/>
          <w:numId w:val="43"/>
        </w:numPr>
        <w:autoSpaceDE w:val="0"/>
        <w:autoSpaceDN w:val="0"/>
        <w:adjustRightInd w:val="0"/>
        <w:spacing w:after="0" w:line="240" w:lineRule="auto"/>
        <w:ind w:left="0" w:firstLine="709"/>
        <w:rPr>
          <w:rFonts w:ascii="Times New Roman" w:hAnsi="Times New Roman" w:cs="Times New Roman"/>
          <w:sz w:val="28"/>
          <w:szCs w:val="28"/>
        </w:rPr>
      </w:pPr>
      <w:r w:rsidRPr="003B2ECF">
        <w:rPr>
          <w:rFonts w:ascii="Times New Roman" w:hAnsi="Times New Roman" w:cs="Times New Roman"/>
          <w:sz w:val="28"/>
          <w:szCs w:val="28"/>
        </w:rPr>
        <w:t>повышение выносливости больного;</w:t>
      </w:r>
    </w:p>
    <w:p w14:paraId="1A9BC82D" w14:textId="77777777" w:rsidR="003B2ECF" w:rsidRPr="003B2ECF" w:rsidRDefault="003B2ECF" w:rsidP="00F81901">
      <w:pPr>
        <w:widowControl w:val="0"/>
        <w:numPr>
          <w:ilvl w:val="0"/>
          <w:numId w:val="43"/>
        </w:numPr>
        <w:autoSpaceDE w:val="0"/>
        <w:autoSpaceDN w:val="0"/>
        <w:adjustRightInd w:val="0"/>
        <w:spacing w:after="0" w:line="240" w:lineRule="auto"/>
        <w:ind w:left="0" w:firstLine="709"/>
        <w:rPr>
          <w:rFonts w:ascii="Times New Roman" w:hAnsi="Times New Roman" w:cs="Times New Roman"/>
          <w:sz w:val="28"/>
          <w:szCs w:val="28"/>
        </w:rPr>
      </w:pPr>
      <w:r w:rsidRPr="003B2ECF">
        <w:rPr>
          <w:rFonts w:ascii="Times New Roman" w:hAnsi="Times New Roman" w:cs="Times New Roman"/>
          <w:sz w:val="28"/>
          <w:szCs w:val="28"/>
        </w:rPr>
        <w:t>укрепление (закаливание) организма пациента;</w:t>
      </w:r>
    </w:p>
    <w:p w14:paraId="655B2822" w14:textId="77777777" w:rsidR="003B2ECF" w:rsidRPr="003B2ECF" w:rsidRDefault="003B2ECF" w:rsidP="00F81901">
      <w:pPr>
        <w:widowControl w:val="0"/>
        <w:numPr>
          <w:ilvl w:val="0"/>
          <w:numId w:val="43"/>
        </w:numPr>
        <w:autoSpaceDE w:val="0"/>
        <w:autoSpaceDN w:val="0"/>
        <w:adjustRightInd w:val="0"/>
        <w:spacing w:after="0" w:line="240" w:lineRule="auto"/>
        <w:ind w:left="0" w:firstLine="709"/>
        <w:rPr>
          <w:rFonts w:ascii="Times New Roman" w:hAnsi="Times New Roman" w:cs="Times New Roman"/>
          <w:sz w:val="28"/>
          <w:szCs w:val="28"/>
        </w:rPr>
      </w:pPr>
      <w:r w:rsidRPr="003B2ECF">
        <w:rPr>
          <w:rFonts w:ascii="Times New Roman" w:hAnsi="Times New Roman" w:cs="Times New Roman"/>
          <w:sz w:val="28"/>
          <w:szCs w:val="28"/>
        </w:rPr>
        <w:t>снижение возбудимости нервной системы;</w:t>
      </w:r>
    </w:p>
    <w:p w14:paraId="751F8C9F" w14:textId="77777777" w:rsidR="003B2ECF" w:rsidRPr="003B2ECF" w:rsidRDefault="003B2ECF" w:rsidP="00F81901">
      <w:pPr>
        <w:widowControl w:val="0"/>
        <w:numPr>
          <w:ilvl w:val="0"/>
          <w:numId w:val="43"/>
        </w:numPr>
        <w:autoSpaceDE w:val="0"/>
        <w:autoSpaceDN w:val="0"/>
        <w:adjustRightInd w:val="0"/>
        <w:spacing w:after="0" w:line="240" w:lineRule="auto"/>
        <w:ind w:left="0" w:firstLine="709"/>
        <w:rPr>
          <w:rFonts w:ascii="Times New Roman" w:hAnsi="Times New Roman" w:cs="Times New Roman"/>
          <w:sz w:val="28"/>
          <w:szCs w:val="28"/>
        </w:rPr>
      </w:pPr>
      <w:r w:rsidRPr="003B2ECF">
        <w:rPr>
          <w:rFonts w:ascii="Times New Roman" w:hAnsi="Times New Roman" w:cs="Times New Roman"/>
          <w:sz w:val="28"/>
          <w:szCs w:val="28"/>
        </w:rPr>
        <w:t>выработка психической устойчивости;</w:t>
      </w:r>
    </w:p>
    <w:p w14:paraId="56629BA8" w14:textId="77777777" w:rsidR="003B2ECF" w:rsidRPr="003B2ECF" w:rsidRDefault="003B2ECF" w:rsidP="00F81901">
      <w:pPr>
        <w:widowControl w:val="0"/>
        <w:numPr>
          <w:ilvl w:val="0"/>
          <w:numId w:val="43"/>
        </w:numPr>
        <w:autoSpaceDE w:val="0"/>
        <w:autoSpaceDN w:val="0"/>
        <w:adjustRightInd w:val="0"/>
        <w:spacing w:after="0" w:line="240" w:lineRule="auto"/>
        <w:ind w:left="0" w:firstLine="709"/>
        <w:rPr>
          <w:rFonts w:ascii="Times New Roman" w:hAnsi="Times New Roman" w:cs="Times New Roman"/>
          <w:sz w:val="28"/>
          <w:szCs w:val="28"/>
        </w:rPr>
      </w:pPr>
      <w:r w:rsidRPr="003B2ECF">
        <w:rPr>
          <w:rFonts w:ascii="Times New Roman" w:hAnsi="Times New Roman" w:cs="Times New Roman"/>
          <w:sz w:val="28"/>
          <w:szCs w:val="28"/>
        </w:rPr>
        <w:t>понижение кровяного давления;</w:t>
      </w:r>
    </w:p>
    <w:p w14:paraId="1FFA6B74" w14:textId="77777777" w:rsidR="003B2ECF" w:rsidRPr="003B2ECF" w:rsidRDefault="003B2ECF" w:rsidP="00F81901">
      <w:pPr>
        <w:widowControl w:val="0"/>
        <w:numPr>
          <w:ilvl w:val="0"/>
          <w:numId w:val="43"/>
        </w:numPr>
        <w:autoSpaceDE w:val="0"/>
        <w:autoSpaceDN w:val="0"/>
        <w:adjustRightInd w:val="0"/>
        <w:spacing w:after="0" w:line="240" w:lineRule="auto"/>
        <w:ind w:left="0" w:firstLine="709"/>
        <w:rPr>
          <w:rFonts w:ascii="Times New Roman" w:hAnsi="Times New Roman" w:cs="Times New Roman"/>
          <w:sz w:val="28"/>
          <w:szCs w:val="28"/>
        </w:rPr>
      </w:pPr>
      <w:r w:rsidRPr="003B2ECF">
        <w:rPr>
          <w:rFonts w:ascii="Times New Roman" w:hAnsi="Times New Roman" w:cs="Times New Roman"/>
          <w:sz w:val="28"/>
          <w:szCs w:val="28"/>
        </w:rPr>
        <w:t>улучшение микроциркуляции в органах;</w:t>
      </w:r>
    </w:p>
    <w:p w14:paraId="64F8F870" w14:textId="77777777" w:rsidR="003B2ECF" w:rsidRPr="003B2ECF" w:rsidRDefault="003B2ECF" w:rsidP="00F81901">
      <w:pPr>
        <w:widowControl w:val="0"/>
        <w:numPr>
          <w:ilvl w:val="0"/>
          <w:numId w:val="43"/>
        </w:numPr>
        <w:autoSpaceDE w:val="0"/>
        <w:autoSpaceDN w:val="0"/>
        <w:adjustRightInd w:val="0"/>
        <w:spacing w:after="0" w:line="240" w:lineRule="auto"/>
        <w:ind w:left="0" w:firstLine="709"/>
        <w:rPr>
          <w:rFonts w:ascii="Times New Roman" w:hAnsi="Times New Roman" w:cs="Times New Roman"/>
          <w:sz w:val="28"/>
          <w:szCs w:val="28"/>
        </w:rPr>
      </w:pPr>
      <w:r w:rsidRPr="003B2ECF">
        <w:rPr>
          <w:rFonts w:ascii="Times New Roman" w:hAnsi="Times New Roman" w:cs="Times New Roman"/>
          <w:sz w:val="28"/>
          <w:szCs w:val="28"/>
        </w:rPr>
        <w:t>нормализация окислительно-восстановительных реакций и обменных процессов.</w:t>
      </w:r>
    </w:p>
    <w:p w14:paraId="3E5FBC7A" w14:textId="77777777" w:rsidR="003B2ECF" w:rsidRPr="003B2ECF" w:rsidRDefault="003B2ECF" w:rsidP="00F81901">
      <w:pPr>
        <w:spacing w:after="0" w:line="240" w:lineRule="auto"/>
        <w:ind w:firstLine="709"/>
        <w:rPr>
          <w:rFonts w:ascii="Times New Roman" w:hAnsi="Times New Roman" w:cs="Times New Roman"/>
          <w:i/>
          <w:sz w:val="28"/>
          <w:szCs w:val="28"/>
        </w:rPr>
      </w:pPr>
      <w:proofErr w:type="gramStart"/>
      <w:r w:rsidRPr="003B2ECF">
        <w:rPr>
          <w:rFonts w:ascii="Times New Roman" w:hAnsi="Times New Roman" w:cs="Times New Roman"/>
          <w:i/>
          <w:sz w:val="28"/>
          <w:szCs w:val="28"/>
        </w:rPr>
        <w:t>Противопоказания :</w:t>
      </w:r>
      <w:proofErr w:type="gramEnd"/>
    </w:p>
    <w:p w14:paraId="79CE5B59" w14:textId="77777777" w:rsidR="003B2ECF" w:rsidRPr="003B2ECF" w:rsidRDefault="003B2ECF" w:rsidP="00F81901">
      <w:pPr>
        <w:pStyle w:val="a3"/>
        <w:widowControl w:val="0"/>
        <w:numPr>
          <w:ilvl w:val="0"/>
          <w:numId w:val="44"/>
        </w:numPr>
        <w:autoSpaceDE w:val="0"/>
        <w:autoSpaceDN w:val="0"/>
        <w:adjustRightInd w:val="0"/>
        <w:spacing w:after="0" w:line="240" w:lineRule="auto"/>
        <w:ind w:left="0" w:firstLine="709"/>
        <w:rPr>
          <w:rFonts w:ascii="Times New Roman" w:hAnsi="Times New Roman" w:cs="Times New Roman"/>
          <w:sz w:val="28"/>
          <w:szCs w:val="28"/>
        </w:rPr>
      </w:pPr>
      <w:r w:rsidRPr="003B2ECF">
        <w:rPr>
          <w:rFonts w:ascii="Times New Roman" w:hAnsi="Times New Roman" w:cs="Times New Roman"/>
          <w:sz w:val="28"/>
          <w:szCs w:val="28"/>
        </w:rPr>
        <w:t>при сердечной недостаточности в стадии декомпенсации;</w:t>
      </w:r>
    </w:p>
    <w:p w14:paraId="7C936D06" w14:textId="77777777" w:rsidR="003B2ECF" w:rsidRPr="003B2ECF" w:rsidRDefault="003B2ECF" w:rsidP="00F81901">
      <w:pPr>
        <w:pStyle w:val="a3"/>
        <w:widowControl w:val="0"/>
        <w:numPr>
          <w:ilvl w:val="0"/>
          <w:numId w:val="44"/>
        </w:numPr>
        <w:autoSpaceDE w:val="0"/>
        <w:autoSpaceDN w:val="0"/>
        <w:adjustRightInd w:val="0"/>
        <w:spacing w:after="0" w:line="240" w:lineRule="auto"/>
        <w:ind w:left="0" w:firstLine="709"/>
        <w:rPr>
          <w:rFonts w:ascii="Times New Roman" w:hAnsi="Times New Roman" w:cs="Times New Roman"/>
          <w:sz w:val="28"/>
          <w:szCs w:val="28"/>
        </w:rPr>
      </w:pPr>
      <w:r w:rsidRPr="003B2ECF">
        <w:rPr>
          <w:rFonts w:ascii="Times New Roman" w:hAnsi="Times New Roman" w:cs="Times New Roman"/>
          <w:sz w:val="28"/>
          <w:szCs w:val="28"/>
        </w:rPr>
        <w:t>при тяжелых аритмиях; при наличии аневризм;</w:t>
      </w:r>
    </w:p>
    <w:p w14:paraId="3ECA7D96" w14:textId="77777777" w:rsidR="003B2ECF" w:rsidRPr="003B2ECF" w:rsidRDefault="003B2ECF" w:rsidP="00F81901">
      <w:pPr>
        <w:pStyle w:val="a3"/>
        <w:widowControl w:val="0"/>
        <w:numPr>
          <w:ilvl w:val="0"/>
          <w:numId w:val="44"/>
        </w:numPr>
        <w:autoSpaceDE w:val="0"/>
        <w:autoSpaceDN w:val="0"/>
        <w:adjustRightInd w:val="0"/>
        <w:spacing w:after="0" w:line="240" w:lineRule="auto"/>
        <w:ind w:left="0" w:firstLine="709"/>
        <w:rPr>
          <w:rFonts w:ascii="Times New Roman" w:hAnsi="Times New Roman" w:cs="Times New Roman"/>
          <w:sz w:val="28"/>
          <w:szCs w:val="28"/>
        </w:rPr>
      </w:pPr>
      <w:r w:rsidRPr="003B2ECF">
        <w:rPr>
          <w:rFonts w:ascii="Times New Roman" w:hAnsi="Times New Roman" w:cs="Times New Roman"/>
          <w:sz w:val="28"/>
          <w:szCs w:val="28"/>
        </w:rPr>
        <w:t>при стенокардии напряжения;</w:t>
      </w:r>
    </w:p>
    <w:p w14:paraId="7940A773" w14:textId="77777777" w:rsidR="003B2ECF" w:rsidRPr="003B2ECF" w:rsidRDefault="003B2ECF" w:rsidP="00F81901">
      <w:pPr>
        <w:pStyle w:val="a3"/>
        <w:widowControl w:val="0"/>
        <w:numPr>
          <w:ilvl w:val="0"/>
          <w:numId w:val="44"/>
        </w:numPr>
        <w:autoSpaceDE w:val="0"/>
        <w:autoSpaceDN w:val="0"/>
        <w:adjustRightInd w:val="0"/>
        <w:spacing w:after="0" w:line="240" w:lineRule="auto"/>
        <w:ind w:left="0" w:firstLine="709"/>
        <w:rPr>
          <w:rFonts w:ascii="Times New Roman" w:hAnsi="Times New Roman" w:cs="Times New Roman"/>
          <w:sz w:val="28"/>
          <w:szCs w:val="28"/>
        </w:rPr>
      </w:pPr>
      <w:r w:rsidRPr="003B2ECF">
        <w:rPr>
          <w:rFonts w:ascii="Times New Roman" w:hAnsi="Times New Roman" w:cs="Times New Roman"/>
          <w:sz w:val="28"/>
          <w:szCs w:val="28"/>
        </w:rPr>
        <w:t>при воспалениях вен (тромбофлебитах);</w:t>
      </w:r>
    </w:p>
    <w:p w14:paraId="4064DD50" w14:textId="77777777" w:rsidR="003B2ECF" w:rsidRPr="003B2ECF" w:rsidRDefault="003B2ECF" w:rsidP="00F81901">
      <w:pPr>
        <w:pStyle w:val="a3"/>
        <w:widowControl w:val="0"/>
        <w:numPr>
          <w:ilvl w:val="0"/>
          <w:numId w:val="44"/>
        </w:numPr>
        <w:autoSpaceDE w:val="0"/>
        <w:autoSpaceDN w:val="0"/>
        <w:adjustRightInd w:val="0"/>
        <w:spacing w:after="0" w:line="240" w:lineRule="auto"/>
        <w:ind w:left="0" w:firstLine="709"/>
        <w:rPr>
          <w:rFonts w:ascii="Times New Roman" w:hAnsi="Times New Roman" w:cs="Times New Roman"/>
          <w:sz w:val="28"/>
          <w:szCs w:val="28"/>
        </w:rPr>
      </w:pPr>
      <w:r w:rsidRPr="003B2ECF">
        <w:rPr>
          <w:rFonts w:ascii="Times New Roman" w:hAnsi="Times New Roman" w:cs="Times New Roman"/>
          <w:sz w:val="28"/>
          <w:szCs w:val="28"/>
        </w:rPr>
        <w:t>при сахарном диабете; при недостаточности почек.</w:t>
      </w:r>
    </w:p>
    <w:p w14:paraId="788B2DAF" w14:textId="77777777" w:rsidR="003B2ECF" w:rsidRPr="003B2ECF" w:rsidRDefault="003B2ECF" w:rsidP="00F81901">
      <w:pPr>
        <w:spacing w:after="0" w:line="240" w:lineRule="auto"/>
        <w:ind w:firstLine="709"/>
        <w:rPr>
          <w:rFonts w:ascii="Times New Roman" w:hAnsi="Times New Roman" w:cs="Times New Roman"/>
          <w:sz w:val="28"/>
          <w:szCs w:val="28"/>
        </w:rPr>
      </w:pPr>
      <w:r w:rsidRPr="003B2ECF">
        <w:rPr>
          <w:rFonts w:ascii="Times New Roman" w:hAnsi="Times New Roman" w:cs="Times New Roman"/>
          <w:i/>
          <w:sz w:val="28"/>
          <w:szCs w:val="28"/>
        </w:rPr>
        <w:lastRenderedPageBreak/>
        <w:t>Методика ЛФК,</w:t>
      </w:r>
      <w:r w:rsidRPr="003B2ECF">
        <w:rPr>
          <w:rFonts w:ascii="Times New Roman" w:hAnsi="Times New Roman" w:cs="Times New Roman"/>
          <w:sz w:val="28"/>
          <w:szCs w:val="28"/>
        </w:rPr>
        <w:t xml:space="preserve"> рекомендованная при гипертонической болезни, предполагает сочетание общеразвивающих упражнений со специальными, включающими: дыхательные, на расслабление различных групп мышц, на развитие вестибулярного аппарата. Упражнения для общего развития способствуют нормализации артериального давления, а специальные оказывают позитивное влияние на тонус артерий.</w:t>
      </w:r>
      <w:r w:rsidRPr="003B2ECF">
        <w:rPr>
          <w:rFonts w:ascii="Times New Roman" w:hAnsi="Times New Roman" w:cs="Times New Roman"/>
          <w:sz w:val="28"/>
          <w:szCs w:val="28"/>
        </w:rPr>
        <w:br/>
        <w:t>Важно знать пациентам противопоказаны упражнения на быструю амплитуду движений для головы и туловища или упражнения, которые выполняются слишком быстро и резко с длительным статическим усилием.</w:t>
      </w:r>
      <w:r w:rsidRPr="003B2ECF">
        <w:rPr>
          <w:rFonts w:ascii="Times New Roman" w:hAnsi="Times New Roman" w:cs="Times New Roman"/>
          <w:sz w:val="28"/>
          <w:szCs w:val="28"/>
        </w:rPr>
        <w:br/>
        <w:t>Важно знать для всех пациентов с АГ подойдет тренировка с ходьбой.</w:t>
      </w:r>
      <w:r w:rsidRPr="003B2ECF">
        <w:rPr>
          <w:rFonts w:ascii="Times New Roman" w:hAnsi="Times New Roman" w:cs="Times New Roman"/>
          <w:sz w:val="28"/>
          <w:szCs w:val="28"/>
        </w:rPr>
        <w:br/>
        <w:t>Очень полезно больным гипертонией заниматься обычной ходьбой. На первых тренировках достаточно проходить 1600–2000 м бодрым шагом, но без напряжения.</w:t>
      </w:r>
      <w:r w:rsidRPr="003B2ECF">
        <w:rPr>
          <w:rFonts w:ascii="Times New Roman" w:hAnsi="Times New Roman" w:cs="Times New Roman"/>
          <w:sz w:val="28"/>
          <w:szCs w:val="28"/>
        </w:rPr>
        <w:br/>
        <w:t>Через 4 недели дистанцию можно увеличить до 2400 м, еще через две недели – до 3200 м. Время прохождения дистанции – каждые 800 м за 8–9 минут, а на весь маршрут затрачивать от 32 до 36 минут.</w:t>
      </w:r>
      <w:r w:rsidRPr="003B2ECF">
        <w:rPr>
          <w:rFonts w:ascii="Times New Roman" w:hAnsi="Times New Roman" w:cs="Times New Roman"/>
          <w:sz w:val="28"/>
          <w:szCs w:val="28"/>
        </w:rPr>
        <w:br/>
        <w:t>Такой ритм занятий следует выдерживать до тех пор, пока 3200 м вы сможете легко, без напряжения, проходить за 30 минут. Пульс при этом не должен превышать 20 ударов за 10 секунд. Если частота сердечных сокращений выше этой величины, необходимо сохранить данный режим тренировки до тех пор, пока пульс не снизится до 20 ударов за 10 секунд.</w:t>
      </w:r>
    </w:p>
    <w:p w14:paraId="0E649ACC" w14:textId="77777777" w:rsidR="003B2ECF" w:rsidRPr="003B2ECF" w:rsidRDefault="003B2ECF" w:rsidP="00F81901">
      <w:pPr>
        <w:spacing w:after="0" w:line="240" w:lineRule="auto"/>
        <w:ind w:firstLine="709"/>
        <w:rPr>
          <w:rFonts w:ascii="Times New Roman" w:hAnsi="Times New Roman" w:cs="Times New Roman"/>
          <w:b/>
          <w:i/>
          <w:sz w:val="28"/>
          <w:szCs w:val="28"/>
        </w:rPr>
      </w:pPr>
      <w:r w:rsidRPr="003B2ECF">
        <w:rPr>
          <w:rFonts w:ascii="Times New Roman" w:hAnsi="Times New Roman" w:cs="Times New Roman"/>
          <w:b/>
          <w:i/>
          <w:sz w:val="28"/>
          <w:szCs w:val="28"/>
        </w:rPr>
        <w:t>3. Массаж</w:t>
      </w:r>
    </w:p>
    <w:p w14:paraId="44934047" w14:textId="77777777" w:rsidR="003B2ECF" w:rsidRPr="003B2ECF" w:rsidRDefault="003B2ECF" w:rsidP="00F81901">
      <w:pPr>
        <w:spacing w:after="0" w:line="240" w:lineRule="auto"/>
        <w:ind w:firstLine="709"/>
        <w:rPr>
          <w:rFonts w:ascii="Times New Roman" w:hAnsi="Times New Roman" w:cs="Times New Roman"/>
          <w:i/>
          <w:sz w:val="28"/>
          <w:szCs w:val="28"/>
        </w:rPr>
      </w:pPr>
      <w:r w:rsidRPr="003B2ECF">
        <w:rPr>
          <w:rFonts w:ascii="Times New Roman" w:hAnsi="Times New Roman" w:cs="Times New Roman"/>
          <w:i/>
          <w:sz w:val="28"/>
          <w:szCs w:val="28"/>
        </w:rPr>
        <w:t xml:space="preserve">Задачи массажа: </w:t>
      </w:r>
    </w:p>
    <w:p w14:paraId="6015B829" w14:textId="77777777" w:rsidR="003B2ECF" w:rsidRPr="003B2ECF" w:rsidRDefault="003B2ECF" w:rsidP="00F81901">
      <w:pPr>
        <w:pStyle w:val="a3"/>
        <w:numPr>
          <w:ilvl w:val="0"/>
          <w:numId w:val="45"/>
        </w:numPr>
        <w:spacing w:after="0" w:line="240" w:lineRule="auto"/>
        <w:ind w:left="0" w:firstLine="709"/>
        <w:rPr>
          <w:rFonts w:ascii="Times New Roman" w:hAnsi="Times New Roman" w:cs="Times New Roman"/>
          <w:sz w:val="28"/>
          <w:szCs w:val="28"/>
        </w:rPr>
      </w:pPr>
      <w:r w:rsidRPr="003B2ECF">
        <w:rPr>
          <w:rFonts w:ascii="Times New Roman" w:hAnsi="Times New Roman" w:cs="Times New Roman"/>
          <w:sz w:val="28"/>
          <w:szCs w:val="28"/>
        </w:rPr>
        <w:t xml:space="preserve">Улучшение функционального состояния соматической и вегетативной нервной системы. Снижение возбудимости аппарата нервов и мышц сосудистой стенки, снижение артериального давления. </w:t>
      </w:r>
    </w:p>
    <w:p w14:paraId="3C46EAF7" w14:textId="77777777" w:rsidR="003B2ECF" w:rsidRPr="003B2ECF" w:rsidRDefault="003B2ECF" w:rsidP="00F81901">
      <w:pPr>
        <w:pStyle w:val="a3"/>
        <w:numPr>
          <w:ilvl w:val="0"/>
          <w:numId w:val="45"/>
        </w:numPr>
        <w:spacing w:after="0" w:line="240" w:lineRule="auto"/>
        <w:ind w:left="0" w:firstLine="709"/>
        <w:rPr>
          <w:rFonts w:ascii="Times New Roman" w:hAnsi="Times New Roman" w:cs="Times New Roman"/>
          <w:sz w:val="28"/>
          <w:szCs w:val="28"/>
        </w:rPr>
      </w:pPr>
      <w:r w:rsidRPr="003B2ECF">
        <w:rPr>
          <w:rFonts w:ascii="Times New Roman" w:hAnsi="Times New Roman" w:cs="Times New Roman"/>
          <w:sz w:val="28"/>
          <w:szCs w:val="28"/>
        </w:rPr>
        <w:t>Уменьшение венозного застоя.</w:t>
      </w:r>
    </w:p>
    <w:p w14:paraId="07B0D90E" w14:textId="77777777" w:rsidR="003B2ECF" w:rsidRPr="003B2ECF" w:rsidRDefault="003B2ECF" w:rsidP="00F81901">
      <w:pPr>
        <w:pStyle w:val="a3"/>
        <w:numPr>
          <w:ilvl w:val="0"/>
          <w:numId w:val="45"/>
        </w:numPr>
        <w:spacing w:after="0" w:line="240" w:lineRule="auto"/>
        <w:ind w:left="0" w:firstLine="709"/>
        <w:rPr>
          <w:rFonts w:ascii="Times New Roman" w:hAnsi="Times New Roman" w:cs="Times New Roman"/>
          <w:sz w:val="28"/>
          <w:szCs w:val="28"/>
        </w:rPr>
      </w:pPr>
      <w:r w:rsidRPr="003B2ECF">
        <w:rPr>
          <w:rFonts w:ascii="Times New Roman" w:hAnsi="Times New Roman" w:cs="Times New Roman"/>
          <w:sz w:val="28"/>
          <w:szCs w:val="28"/>
        </w:rPr>
        <w:t>Повышение устойчивости организма к негативному воздействию факторов внешней среды.</w:t>
      </w:r>
    </w:p>
    <w:p w14:paraId="2683A0F7" w14:textId="77777777" w:rsidR="003B2ECF" w:rsidRPr="003B2ECF" w:rsidRDefault="003B2ECF" w:rsidP="00F81901">
      <w:pPr>
        <w:spacing w:after="0" w:line="240" w:lineRule="auto"/>
        <w:ind w:firstLine="709"/>
        <w:rPr>
          <w:rFonts w:ascii="Times New Roman" w:hAnsi="Times New Roman" w:cs="Times New Roman"/>
          <w:sz w:val="28"/>
          <w:szCs w:val="28"/>
        </w:rPr>
      </w:pPr>
      <w:r w:rsidRPr="003B2ECF">
        <w:rPr>
          <w:rFonts w:ascii="Times New Roman" w:hAnsi="Times New Roman" w:cs="Times New Roman"/>
          <w:i/>
          <w:sz w:val="28"/>
          <w:szCs w:val="28"/>
        </w:rPr>
        <w:t xml:space="preserve"> Показания к назначению массажа:</w:t>
      </w:r>
      <w:r w:rsidRPr="003B2ECF">
        <w:rPr>
          <w:rFonts w:ascii="Times New Roman" w:hAnsi="Times New Roman" w:cs="Times New Roman"/>
          <w:sz w:val="28"/>
          <w:szCs w:val="28"/>
        </w:rPr>
        <w:t xml:space="preserve"> Гипертония I и II стадий при условии отсутствия сосудистых кризов и выраженного атеросклероза сосудов мозга головы, сердца и почек. </w:t>
      </w:r>
    </w:p>
    <w:p w14:paraId="22C2E405" w14:textId="77777777" w:rsidR="003B2ECF" w:rsidRPr="003B2ECF" w:rsidRDefault="003B2ECF" w:rsidP="00F81901">
      <w:pPr>
        <w:spacing w:after="0" w:line="240" w:lineRule="auto"/>
        <w:ind w:firstLine="709"/>
        <w:rPr>
          <w:rFonts w:ascii="Times New Roman" w:hAnsi="Times New Roman" w:cs="Times New Roman"/>
          <w:sz w:val="28"/>
          <w:szCs w:val="28"/>
        </w:rPr>
      </w:pPr>
      <w:r w:rsidRPr="003B2ECF">
        <w:rPr>
          <w:rFonts w:ascii="Times New Roman" w:hAnsi="Times New Roman" w:cs="Times New Roman"/>
          <w:i/>
          <w:sz w:val="28"/>
          <w:szCs w:val="28"/>
        </w:rPr>
        <w:t>Противопоказано выполнять массаж</w:t>
      </w:r>
      <w:r w:rsidRPr="003B2ECF">
        <w:rPr>
          <w:rFonts w:ascii="Times New Roman" w:hAnsi="Times New Roman" w:cs="Times New Roman"/>
          <w:sz w:val="28"/>
          <w:szCs w:val="28"/>
        </w:rPr>
        <w:t xml:space="preserve">: при III стадии гипертонии; выраженном атеросклерозе сосудов сердца, почек и мозга головы; при риске возникновения тромбоэмболических осложнений, гипертонического криза и при общих противопоказаниях. </w:t>
      </w:r>
    </w:p>
    <w:p w14:paraId="29B267D0" w14:textId="77777777" w:rsidR="003B2ECF" w:rsidRPr="003B2ECF" w:rsidRDefault="003B2ECF" w:rsidP="00F81901">
      <w:pPr>
        <w:spacing w:after="0" w:line="240" w:lineRule="auto"/>
        <w:ind w:firstLine="709"/>
        <w:rPr>
          <w:rFonts w:ascii="Times New Roman" w:hAnsi="Times New Roman" w:cs="Times New Roman"/>
          <w:i/>
          <w:sz w:val="28"/>
          <w:szCs w:val="28"/>
        </w:rPr>
      </w:pPr>
      <w:r w:rsidRPr="003B2ECF">
        <w:rPr>
          <w:rFonts w:ascii="Times New Roman" w:hAnsi="Times New Roman" w:cs="Times New Roman"/>
          <w:i/>
          <w:sz w:val="28"/>
          <w:szCs w:val="28"/>
        </w:rPr>
        <w:t>План массажа:</w:t>
      </w:r>
    </w:p>
    <w:p w14:paraId="3C4561CB" w14:textId="77777777" w:rsidR="003B2ECF" w:rsidRPr="003B2ECF" w:rsidRDefault="003B2ECF" w:rsidP="00F81901">
      <w:pPr>
        <w:pStyle w:val="a3"/>
        <w:numPr>
          <w:ilvl w:val="0"/>
          <w:numId w:val="46"/>
        </w:numPr>
        <w:spacing w:after="0" w:line="240" w:lineRule="auto"/>
        <w:ind w:left="0" w:firstLine="709"/>
        <w:rPr>
          <w:rFonts w:ascii="Times New Roman" w:hAnsi="Times New Roman" w:cs="Times New Roman"/>
          <w:sz w:val="28"/>
          <w:szCs w:val="28"/>
        </w:rPr>
      </w:pPr>
      <w:r w:rsidRPr="003B2ECF">
        <w:rPr>
          <w:rFonts w:ascii="Times New Roman" w:hAnsi="Times New Roman" w:cs="Times New Roman"/>
          <w:sz w:val="28"/>
          <w:szCs w:val="28"/>
        </w:rPr>
        <w:t xml:space="preserve">Массаж </w:t>
      </w:r>
      <w:proofErr w:type="spellStart"/>
      <w:r w:rsidRPr="003B2ECF">
        <w:rPr>
          <w:rFonts w:ascii="Times New Roman" w:hAnsi="Times New Roman" w:cs="Times New Roman"/>
          <w:sz w:val="28"/>
          <w:szCs w:val="28"/>
        </w:rPr>
        <w:t>паравертебральных</w:t>
      </w:r>
      <w:proofErr w:type="spellEnd"/>
      <w:r w:rsidRPr="003B2ECF">
        <w:rPr>
          <w:rFonts w:ascii="Times New Roman" w:hAnsi="Times New Roman" w:cs="Times New Roman"/>
          <w:sz w:val="28"/>
          <w:szCs w:val="28"/>
        </w:rPr>
        <w:t xml:space="preserve"> зон шеи и </w:t>
      </w:r>
      <w:proofErr w:type="spellStart"/>
      <w:r w:rsidRPr="003B2ECF">
        <w:rPr>
          <w:rFonts w:ascii="Times New Roman" w:hAnsi="Times New Roman" w:cs="Times New Roman"/>
          <w:sz w:val="28"/>
          <w:szCs w:val="28"/>
        </w:rPr>
        <w:t>верхнегрудных</w:t>
      </w:r>
      <w:proofErr w:type="spellEnd"/>
      <w:r w:rsidRPr="003B2ECF">
        <w:rPr>
          <w:rFonts w:ascii="Times New Roman" w:hAnsi="Times New Roman" w:cs="Times New Roman"/>
          <w:sz w:val="28"/>
          <w:szCs w:val="28"/>
        </w:rPr>
        <w:t xml:space="preserve"> (D5 — D1, С7 — С3) позвонков.</w:t>
      </w:r>
    </w:p>
    <w:p w14:paraId="4CC56A4F" w14:textId="77777777" w:rsidR="003B2ECF" w:rsidRPr="003B2ECF" w:rsidRDefault="003B2ECF" w:rsidP="00F81901">
      <w:pPr>
        <w:pStyle w:val="a3"/>
        <w:numPr>
          <w:ilvl w:val="0"/>
          <w:numId w:val="46"/>
        </w:numPr>
        <w:spacing w:after="0" w:line="240" w:lineRule="auto"/>
        <w:ind w:left="0" w:firstLine="709"/>
        <w:rPr>
          <w:rFonts w:ascii="Times New Roman" w:hAnsi="Times New Roman" w:cs="Times New Roman"/>
          <w:sz w:val="28"/>
          <w:szCs w:val="28"/>
        </w:rPr>
      </w:pPr>
      <w:r w:rsidRPr="003B2ECF">
        <w:rPr>
          <w:rFonts w:ascii="Times New Roman" w:hAnsi="Times New Roman" w:cs="Times New Roman"/>
          <w:sz w:val="28"/>
          <w:szCs w:val="28"/>
        </w:rPr>
        <w:t>Массаж воротниковой зоны и головы.</w:t>
      </w:r>
    </w:p>
    <w:p w14:paraId="4C8C3011" w14:textId="77777777" w:rsidR="003B2ECF" w:rsidRPr="003B2ECF" w:rsidRDefault="003B2ECF" w:rsidP="00F81901">
      <w:pPr>
        <w:pStyle w:val="a3"/>
        <w:numPr>
          <w:ilvl w:val="0"/>
          <w:numId w:val="46"/>
        </w:numPr>
        <w:spacing w:after="0" w:line="240" w:lineRule="auto"/>
        <w:ind w:left="0" w:firstLine="709"/>
        <w:rPr>
          <w:rFonts w:ascii="Times New Roman" w:hAnsi="Times New Roman" w:cs="Times New Roman"/>
          <w:b/>
          <w:sz w:val="28"/>
          <w:szCs w:val="28"/>
        </w:rPr>
      </w:pPr>
      <w:r w:rsidRPr="003B2ECF">
        <w:rPr>
          <w:rFonts w:ascii="Times New Roman" w:hAnsi="Times New Roman" w:cs="Times New Roman"/>
          <w:sz w:val="28"/>
          <w:szCs w:val="28"/>
        </w:rPr>
        <w:t>Массаж живота.</w:t>
      </w:r>
    </w:p>
    <w:p w14:paraId="391CCE13" w14:textId="77777777" w:rsidR="003B2ECF" w:rsidRPr="003B2ECF" w:rsidRDefault="003B2ECF" w:rsidP="00F81901">
      <w:pPr>
        <w:spacing w:after="0" w:line="240" w:lineRule="auto"/>
        <w:ind w:firstLine="709"/>
        <w:rPr>
          <w:rFonts w:ascii="Times New Roman" w:hAnsi="Times New Roman" w:cs="Times New Roman"/>
          <w:b/>
          <w:i/>
          <w:sz w:val="28"/>
          <w:szCs w:val="28"/>
        </w:rPr>
      </w:pPr>
      <w:r w:rsidRPr="003B2ECF">
        <w:rPr>
          <w:rFonts w:ascii="Times New Roman" w:hAnsi="Times New Roman" w:cs="Times New Roman"/>
          <w:b/>
          <w:i/>
          <w:sz w:val="28"/>
          <w:szCs w:val="28"/>
        </w:rPr>
        <w:t>4. Физиотерапия</w:t>
      </w:r>
    </w:p>
    <w:p w14:paraId="211A76D6" w14:textId="77777777" w:rsidR="003B2ECF" w:rsidRPr="003B2ECF" w:rsidRDefault="003B2ECF" w:rsidP="00F81901">
      <w:pPr>
        <w:spacing w:after="0" w:line="240" w:lineRule="auto"/>
        <w:ind w:firstLine="709"/>
        <w:outlineLvl w:val="3"/>
        <w:rPr>
          <w:rFonts w:ascii="Times New Roman" w:hAnsi="Times New Roman" w:cs="Times New Roman"/>
          <w:bCs/>
          <w:i/>
          <w:sz w:val="28"/>
          <w:szCs w:val="28"/>
        </w:rPr>
      </w:pPr>
      <w:r w:rsidRPr="003B2ECF">
        <w:rPr>
          <w:rFonts w:ascii="Times New Roman" w:hAnsi="Times New Roman" w:cs="Times New Roman"/>
          <w:bCs/>
          <w:i/>
          <w:sz w:val="28"/>
          <w:szCs w:val="28"/>
        </w:rPr>
        <w:t xml:space="preserve">Задачи </w:t>
      </w:r>
      <w:proofErr w:type="gramStart"/>
      <w:r w:rsidRPr="003B2ECF">
        <w:rPr>
          <w:rFonts w:ascii="Times New Roman" w:hAnsi="Times New Roman" w:cs="Times New Roman"/>
          <w:bCs/>
          <w:i/>
          <w:sz w:val="28"/>
          <w:szCs w:val="28"/>
        </w:rPr>
        <w:t>физиотерапии :</w:t>
      </w:r>
      <w:proofErr w:type="gramEnd"/>
    </w:p>
    <w:p w14:paraId="0F4DB19C" w14:textId="77777777" w:rsidR="003B2ECF" w:rsidRPr="003B2ECF" w:rsidRDefault="003B2ECF" w:rsidP="00F81901">
      <w:pPr>
        <w:numPr>
          <w:ilvl w:val="0"/>
          <w:numId w:val="47"/>
        </w:numPr>
        <w:spacing w:after="0" w:line="240" w:lineRule="auto"/>
        <w:ind w:left="0" w:firstLine="709"/>
        <w:rPr>
          <w:rFonts w:ascii="Times New Roman" w:hAnsi="Times New Roman" w:cs="Times New Roman"/>
          <w:sz w:val="28"/>
          <w:szCs w:val="28"/>
        </w:rPr>
      </w:pPr>
      <w:r w:rsidRPr="003B2ECF">
        <w:rPr>
          <w:rFonts w:ascii="Times New Roman" w:hAnsi="Times New Roman" w:cs="Times New Roman"/>
          <w:sz w:val="28"/>
          <w:szCs w:val="28"/>
        </w:rPr>
        <w:lastRenderedPageBreak/>
        <w:t> Улучшение функционального состояния центральной нервной системы</w:t>
      </w:r>
    </w:p>
    <w:p w14:paraId="32A35430" w14:textId="77777777" w:rsidR="003B2ECF" w:rsidRPr="003B2ECF" w:rsidRDefault="003B2ECF" w:rsidP="00F81901">
      <w:pPr>
        <w:numPr>
          <w:ilvl w:val="0"/>
          <w:numId w:val="47"/>
        </w:numPr>
        <w:spacing w:after="0" w:line="240" w:lineRule="auto"/>
        <w:ind w:left="0" w:firstLine="709"/>
        <w:rPr>
          <w:rFonts w:ascii="Times New Roman" w:hAnsi="Times New Roman" w:cs="Times New Roman"/>
          <w:sz w:val="28"/>
          <w:szCs w:val="28"/>
        </w:rPr>
      </w:pPr>
      <w:r w:rsidRPr="003B2ECF">
        <w:rPr>
          <w:rFonts w:ascii="Times New Roman" w:hAnsi="Times New Roman" w:cs="Times New Roman"/>
          <w:sz w:val="28"/>
          <w:szCs w:val="28"/>
        </w:rPr>
        <w:t> Нормализация нейрогуморальной регуляции</w:t>
      </w:r>
    </w:p>
    <w:p w14:paraId="3EE176DA" w14:textId="77777777" w:rsidR="003B2ECF" w:rsidRPr="003B2ECF" w:rsidRDefault="003B2ECF" w:rsidP="00F81901">
      <w:pPr>
        <w:numPr>
          <w:ilvl w:val="0"/>
          <w:numId w:val="47"/>
        </w:numPr>
        <w:spacing w:after="0" w:line="240" w:lineRule="auto"/>
        <w:ind w:left="0" w:firstLine="709"/>
        <w:rPr>
          <w:rFonts w:ascii="Times New Roman" w:hAnsi="Times New Roman" w:cs="Times New Roman"/>
          <w:sz w:val="28"/>
          <w:szCs w:val="28"/>
        </w:rPr>
      </w:pPr>
      <w:r w:rsidRPr="003B2ECF">
        <w:rPr>
          <w:rFonts w:ascii="Times New Roman" w:hAnsi="Times New Roman" w:cs="Times New Roman"/>
          <w:sz w:val="28"/>
          <w:szCs w:val="28"/>
        </w:rPr>
        <w:t> Воздействие на симпатический отдел ЦНС</w:t>
      </w:r>
    </w:p>
    <w:p w14:paraId="6A99529F" w14:textId="77777777" w:rsidR="003B2ECF" w:rsidRPr="003B2ECF" w:rsidRDefault="003B2ECF" w:rsidP="00F81901">
      <w:pPr>
        <w:numPr>
          <w:ilvl w:val="0"/>
          <w:numId w:val="47"/>
        </w:numPr>
        <w:spacing w:after="0" w:line="240" w:lineRule="auto"/>
        <w:ind w:left="0" w:firstLine="709"/>
        <w:rPr>
          <w:rFonts w:ascii="Times New Roman" w:hAnsi="Times New Roman" w:cs="Times New Roman"/>
          <w:sz w:val="28"/>
          <w:szCs w:val="28"/>
        </w:rPr>
      </w:pPr>
      <w:r w:rsidRPr="003B2ECF">
        <w:rPr>
          <w:rFonts w:ascii="Times New Roman" w:hAnsi="Times New Roman" w:cs="Times New Roman"/>
          <w:sz w:val="28"/>
          <w:szCs w:val="28"/>
        </w:rPr>
        <w:t> Улучшение почечного кровотока</w:t>
      </w:r>
    </w:p>
    <w:p w14:paraId="17039E44" w14:textId="77777777" w:rsidR="003B2ECF" w:rsidRPr="003B2ECF" w:rsidRDefault="003B2ECF" w:rsidP="00F81901">
      <w:pPr>
        <w:numPr>
          <w:ilvl w:val="0"/>
          <w:numId w:val="47"/>
        </w:numPr>
        <w:spacing w:after="0" w:line="240" w:lineRule="auto"/>
        <w:ind w:left="0" w:firstLine="709"/>
        <w:rPr>
          <w:rFonts w:ascii="Times New Roman" w:hAnsi="Times New Roman" w:cs="Times New Roman"/>
          <w:sz w:val="28"/>
          <w:szCs w:val="28"/>
        </w:rPr>
      </w:pPr>
      <w:r w:rsidRPr="003B2ECF">
        <w:rPr>
          <w:rFonts w:ascii="Times New Roman" w:hAnsi="Times New Roman" w:cs="Times New Roman"/>
          <w:sz w:val="28"/>
          <w:szCs w:val="28"/>
        </w:rPr>
        <w:t> Повышение адаптационных возможностей организма к внешним воздействиям</w:t>
      </w:r>
    </w:p>
    <w:p w14:paraId="00DB5DE4" w14:textId="77777777" w:rsidR="003B2ECF" w:rsidRPr="003B2ECF" w:rsidRDefault="003B2ECF" w:rsidP="00F81901">
      <w:pPr>
        <w:spacing w:after="0" w:line="240" w:lineRule="auto"/>
        <w:ind w:firstLine="709"/>
        <w:rPr>
          <w:rFonts w:ascii="Times New Roman" w:hAnsi="Times New Roman" w:cs="Times New Roman"/>
          <w:sz w:val="28"/>
          <w:szCs w:val="28"/>
        </w:rPr>
      </w:pPr>
      <w:r w:rsidRPr="003B2ECF">
        <w:rPr>
          <w:rFonts w:ascii="Times New Roman" w:hAnsi="Times New Roman" w:cs="Times New Roman"/>
          <w:sz w:val="28"/>
          <w:szCs w:val="28"/>
        </w:rPr>
        <w:t>Чаще всего при артериальной гипертензии используются методики с электротоком.</w:t>
      </w:r>
    </w:p>
    <w:p w14:paraId="7AAD965E" w14:textId="77777777" w:rsidR="003B2ECF" w:rsidRPr="003B2ECF" w:rsidRDefault="003B2ECF" w:rsidP="00F81901">
      <w:pPr>
        <w:spacing w:after="0" w:line="240" w:lineRule="auto"/>
        <w:ind w:firstLine="709"/>
        <w:rPr>
          <w:rFonts w:ascii="Times New Roman" w:hAnsi="Times New Roman" w:cs="Times New Roman"/>
          <w:sz w:val="28"/>
          <w:szCs w:val="28"/>
        </w:rPr>
      </w:pPr>
      <w:r w:rsidRPr="003B2ECF">
        <w:rPr>
          <w:rFonts w:ascii="Times New Roman" w:hAnsi="Times New Roman" w:cs="Times New Roman"/>
          <w:b/>
          <w:bCs/>
          <w:sz w:val="28"/>
          <w:szCs w:val="28"/>
        </w:rPr>
        <w:t xml:space="preserve">  </w:t>
      </w:r>
      <w:r w:rsidRPr="003B2ECF">
        <w:rPr>
          <w:rFonts w:ascii="Times New Roman" w:hAnsi="Times New Roman" w:cs="Times New Roman"/>
          <w:bCs/>
          <w:i/>
          <w:sz w:val="28"/>
          <w:szCs w:val="28"/>
        </w:rPr>
        <w:t>Электросон</w:t>
      </w:r>
      <w:r w:rsidRPr="003B2ECF">
        <w:rPr>
          <w:rFonts w:ascii="Times New Roman" w:hAnsi="Times New Roman" w:cs="Times New Roman"/>
          <w:sz w:val="28"/>
          <w:szCs w:val="28"/>
        </w:rPr>
        <w:t xml:space="preserve"> – 10-20 Гц, на протяжении 30 – 40 минут, до 15 процедур.</w:t>
      </w:r>
    </w:p>
    <w:p w14:paraId="706E8A3C" w14:textId="77777777" w:rsidR="003B2ECF" w:rsidRPr="003B2ECF" w:rsidRDefault="003B2ECF" w:rsidP="00F81901">
      <w:pPr>
        <w:spacing w:after="0" w:line="240" w:lineRule="auto"/>
        <w:ind w:firstLine="709"/>
        <w:rPr>
          <w:rFonts w:ascii="Times New Roman" w:hAnsi="Times New Roman" w:cs="Times New Roman"/>
          <w:sz w:val="28"/>
          <w:szCs w:val="28"/>
        </w:rPr>
      </w:pPr>
      <w:r w:rsidRPr="003B2ECF">
        <w:rPr>
          <w:rFonts w:ascii="Times New Roman" w:hAnsi="Times New Roman" w:cs="Times New Roman"/>
          <w:bCs/>
          <w:i/>
          <w:sz w:val="28"/>
          <w:szCs w:val="28"/>
        </w:rPr>
        <w:t>Гальванизация</w:t>
      </w:r>
      <w:r w:rsidRPr="003B2ECF">
        <w:rPr>
          <w:rFonts w:ascii="Times New Roman" w:hAnsi="Times New Roman" w:cs="Times New Roman"/>
          <w:sz w:val="28"/>
          <w:szCs w:val="28"/>
        </w:rPr>
        <w:t xml:space="preserve"> – воротник по Щербаку – J 5 – 15 </w:t>
      </w:r>
      <w:proofErr w:type="spellStart"/>
      <w:r w:rsidRPr="003B2ECF">
        <w:rPr>
          <w:rFonts w:ascii="Times New Roman" w:hAnsi="Times New Roman" w:cs="Times New Roman"/>
          <w:sz w:val="28"/>
          <w:szCs w:val="28"/>
        </w:rPr>
        <w:t>Ма</w:t>
      </w:r>
      <w:proofErr w:type="spellEnd"/>
      <w:r w:rsidRPr="003B2ECF">
        <w:rPr>
          <w:rFonts w:ascii="Times New Roman" w:hAnsi="Times New Roman" w:cs="Times New Roman"/>
          <w:sz w:val="28"/>
          <w:szCs w:val="28"/>
        </w:rPr>
        <w:t>, 8-15 минут, до 15 – 20 процедур.</w:t>
      </w:r>
    </w:p>
    <w:p w14:paraId="5BBA0F5D" w14:textId="77777777" w:rsidR="003B2ECF" w:rsidRPr="003B2ECF" w:rsidRDefault="003B2ECF" w:rsidP="00F81901">
      <w:pPr>
        <w:spacing w:after="0" w:line="240" w:lineRule="auto"/>
        <w:ind w:firstLine="709"/>
        <w:rPr>
          <w:rFonts w:ascii="Times New Roman" w:hAnsi="Times New Roman" w:cs="Times New Roman"/>
          <w:sz w:val="28"/>
          <w:szCs w:val="28"/>
        </w:rPr>
      </w:pPr>
      <w:r w:rsidRPr="003B2ECF">
        <w:rPr>
          <w:rFonts w:ascii="Times New Roman" w:hAnsi="Times New Roman" w:cs="Times New Roman"/>
          <w:bCs/>
          <w:i/>
          <w:sz w:val="28"/>
          <w:szCs w:val="28"/>
        </w:rPr>
        <w:t>Электрофорез</w:t>
      </w:r>
      <w:r w:rsidRPr="003B2ECF">
        <w:rPr>
          <w:rFonts w:ascii="Times New Roman" w:hAnsi="Times New Roman" w:cs="Times New Roman"/>
          <w:sz w:val="28"/>
          <w:szCs w:val="28"/>
        </w:rPr>
        <w:t xml:space="preserve"> – на воротниковую зону </w:t>
      </w:r>
      <w:proofErr w:type="gramStart"/>
      <w:r w:rsidRPr="003B2ECF">
        <w:rPr>
          <w:rFonts w:ascii="Times New Roman" w:hAnsi="Times New Roman" w:cs="Times New Roman"/>
          <w:sz w:val="28"/>
          <w:szCs w:val="28"/>
        </w:rPr>
        <w:t>( с</w:t>
      </w:r>
      <w:proofErr w:type="gramEnd"/>
      <w:r w:rsidRPr="003B2ECF">
        <w:rPr>
          <w:rFonts w:ascii="Times New Roman" w:hAnsi="Times New Roman" w:cs="Times New Roman"/>
          <w:sz w:val="28"/>
          <w:szCs w:val="28"/>
        </w:rPr>
        <w:t xml:space="preserve"> введением седативных препаратов, новокаина, но-шпы).</w:t>
      </w:r>
    </w:p>
    <w:p w14:paraId="0BEC4E76" w14:textId="77777777" w:rsidR="003B2ECF" w:rsidRPr="003B2ECF" w:rsidRDefault="003B2ECF" w:rsidP="00F81901">
      <w:pPr>
        <w:spacing w:after="0" w:line="240" w:lineRule="auto"/>
        <w:ind w:firstLine="709"/>
        <w:rPr>
          <w:rFonts w:ascii="Times New Roman" w:hAnsi="Times New Roman" w:cs="Times New Roman"/>
          <w:sz w:val="28"/>
          <w:szCs w:val="28"/>
        </w:rPr>
      </w:pPr>
      <w:r w:rsidRPr="003B2ECF">
        <w:rPr>
          <w:rFonts w:ascii="Times New Roman" w:hAnsi="Times New Roman" w:cs="Times New Roman"/>
          <w:bCs/>
          <w:sz w:val="28"/>
          <w:szCs w:val="28"/>
        </w:rPr>
        <w:t> </w:t>
      </w:r>
      <w:r w:rsidRPr="003B2ECF">
        <w:rPr>
          <w:rFonts w:ascii="Times New Roman" w:hAnsi="Times New Roman" w:cs="Times New Roman"/>
          <w:bCs/>
          <w:i/>
          <w:sz w:val="28"/>
          <w:szCs w:val="28"/>
        </w:rPr>
        <w:t>ДДТ</w:t>
      </w:r>
      <w:r w:rsidRPr="003B2ECF">
        <w:rPr>
          <w:rFonts w:ascii="Times New Roman" w:hAnsi="Times New Roman" w:cs="Times New Roman"/>
          <w:sz w:val="28"/>
          <w:szCs w:val="28"/>
        </w:rPr>
        <w:t xml:space="preserve"> – на проекцию верхних шейных симпатических узлов – до 10 – 12 процедур.</w:t>
      </w:r>
    </w:p>
    <w:p w14:paraId="038AB905" w14:textId="77777777" w:rsidR="003B2ECF" w:rsidRPr="003B2ECF" w:rsidRDefault="003B2ECF" w:rsidP="00F81901">
      <w:pPr>
        <w:spacing w:after="0" w:line="240" w:lineRule="auto"/>
        <w:ind w:firstLine="709"/>
        <w:rPr>
          <w:rFonts w:ascii="Times New Roman" w:hAnsi="Times New Roman" w:cs="Times New Roman"/>
          <w:sz w:val="28"/>
          <w:szCs w:val="28"/>
        </w:rPr>
      </w:pPr>
      <w:r w:rsidRPr="003B2ECF">
        <w:rPr>
          <w:rFonts w:ascii="Times New Roman" w:hAnsi="Times New Roman" w:cs="Times New Roman"/>
          <w:bCs/>
          <w:i/>
          <w:sz w:val="28"/>
          <w:szCs w:val="28"/>
        </w:rPr>
        <w:t> СМТ</w:t>
      </w:r>
      <w:r w:rsidRPr="003B2ECF">
        <w:rPr>
          <w:rFonts w:ascii="Times New Roman" w:hAnsi="Times New Roman" w:cs="Times New Roman"/>
          <w:sz w:val="28"/>
          <w:szCs w:val="28"/>
        </w:rPr>
        <w:t xml:space="preserve"> – на </w:t>
      </w:r>
      <w:proofErr w:type="spellStart"/>
      <w:r w:rsidRPr="003B2ECF">
        <w:rPr>
          <w:rFonts w:ascii="Times New Roman" w:hAnsi="Times New Roman" w:cs="Times New Roman"/>
          <w:sz w:val="28"/>
          <w:szCs w:val="28"/>
        </w:rPr>
        <w:t>шейно</w:t>
      </w:r>
      <w:proofErr w:type="spellEnd"/>
      <w:r w:rsidRPr="003B2ECF">
        <w:rPr>
          <w:rFonts w:ascii="Times New Roman" w:hAnsi="Times New Roman" w:cs="Times New Roman"/>
          <w:sz w:val="28"/>
          <w:szCs w:val="28"/>
        </w:rPr>
        <w:t xml:space="preserve"> симпатические узлы ( режим и дозировка в зависимости от стадии артериальной гипертензии)</w:t>
      </w:r>
      <w:r w:rsidRPr="003B2ECF">
        <w:rPr>
          <w:rFonts w:ascii="Times New Roman" w:hAnsi="Times New Roman" w:cs="Times New Roman"/>
          <w:b/>
          <w:sz w:val="28"/>
          <w:szCs w:val="28"/>
        </w:rPr>
        <w:br/>
      </w:r>
      <w:r w:rsidRPr="003B2ECF">
        <w:rPr>
          <w:rFonts w:ascii="Times New Roman" w:hAnsi="Times New Roman" w:cs="Times New Roman"/>
          <w:b/>
          <w:i/>
          <w:sz w:val="28"/>
          <w:szCs w:val="28"/>
        </w:rPr>
        <w:t>5. Диетотерапия</w:t>
      </w:r>
    </w:p>
    <w:p w14:paraId="7BE8B879" w14:textId="77777777" w:rsidR="003B2ECF" w:rsidRPr="003B2ECF" w:rsidRDefault="003B2ECF" w:rsidP="00F81901">
      <w:pPr>
        <w:spacing w:after="0" w:line="240" w:lineRule="auto"/>
        <w:ind w:firstLine="709"/>
        <w:rPr>
          <w:rFonts w:ascii="Times New Roman" w:hAnsi="Times New Roman" w:cs="Times New Roman"/>
          <w:sz w:val="28"/>
          <w:szCs w:val="28"/>
        </w:rPr>
      </w:pPr>
      <w:r w:rsidRPr="003B2ECF">
        <w:rPr>
          <w:rFonts w:ascii="Times New Roman" w:hAnsi="Times New Roman" w:cs="Times New Roman"/>
          <w:sz w:val="28"/>
          <w:szCs w:val="28"/>
        </w:rPr>
        <w:t>Диета № 10</w:t>
      </w:r>
    </w:p>
    <w:p w14:paraId="29F9FAFC" w14:textId="77777777" w:rsidR="003B2ECF" w:rsidRPr="003B2ECF" w:rsidRDefault="003B2ECF" w:rsidP="00F81901">
      <w:pPr>
        <w:spacing w:after="0" w:line="240" w:lineRule="auto"/>
        <w:ind w:firstLine="709"/>
        <w:rPr>
          <w:rFonts w:ascii="Times New Roman" w:hAnsi="Times New Roman" w:cs="Times New Roman"/>
          <w:b/>
          <w:i/>
          <w:sz w:val="28"/>
          <w:szCs w:val="28"/>
        </w:rPr>
      </w:pPr>
      <w:r w:rsidRPr="003B2ECF">
        <w:rPr>
          <w:rFonts w:ascii="Times New Roman" w:hAnsi="Times New Roman" w:cs="Times New Roman"/>
          <w:b/>
          <w:i/>
          <w:sz w:val="28"/>
          <w:szCs w:val="28"/>
        </w:rPr>
        <w:t>6.Санаторно-курортное лечение</w:t>
      </w:r>
    </w:p>
    <w:p w14:paraId="761E674A" w14:textId="77777777" w:rsidR="003B2ECF" w:rsidRPr="003B2ECF" w:rsidRDefault="003B2ECF" w:rsidP="00F81901">
      <w:pPr>
        <w:spacing w:after="0" w:line="240" w:lineRule="auto"/>
        <w:ind w:firstLine="709"/>
        <w:rPr>
          <w:rFonts w:ascii="Times New Roman" w:hAnsi="Times New Roman" w:cs="Times New Roman"/>
          <w:sz w:val="28"/>
          <w:szCs w:val="28"/>
        </w:rPr>
      </w:pPr>
      <w:r w:rsidRPr="003B2ECF">
        <w:rPr>
          <w:rFonts w:ascii="Times New Roman" w:hAnsi="Times New Roman" w:cs="Times New Roman"/>
          <w:i/>
          <w:iCs/>
          <w:sz w:val="28"/>
          <w:szCs w:val="28"/>
        </w:rPr>
        <w:t>Рекомендуются следующие санатории и курорты.</w:t>
      </w:r>
    </w:p>
    <w:p w14:paraId="076D889C" w14:textId="77777777" w:rsidR="003B2ECF" w:rsidRPr="003B2ECF" w:rsidRDefault="003B2ECF" w:rsidP="00F81901">
      <w:pPr>
        <w:spacing w:after="0" w:line="240" w:lineRule="auto"/>
        <w:ind w:firstLine="709"/>
        <w:rPr>
          <w:rFonts w:ascii="Times New Roman" w:hAnsi="Times New Roman" w:cs="Times New Roman"/>
          <w:sz w:val="28"/>
          <w:szCs w:val="28"/>
        </w:rPr>
      </w:pPr>
      <w:r w:rsidRPr="003B2ECF">
        <w:rPr>
          <w:rFonts w:ascii="Times New Roman" w:hAnsi="Times New Roman" w:cs="Times New Roman"/>
          <w:sz w:val="28"/>
          <w:szCs w:val="28"/>
        </w:rPr>
        <w:t>Бальнеологические:</w:t>
      </w:r>
    </w:p>
    <w:p w14:paraId="101E6C91" w14:textId="77777777" w:rsidR="003B2ECF" w:rsidRPr="003B2ECF" w:rsidRDefault="003B2ECF" w:rsidP="00F81901">
      <w:pPr>
        <w:spacing w:after="0" w:line="240" w:lineRule="auto"/>
        <w:ind w:firstLine="709"/>
        <w:rPr>
          <w:rFonts w:ascii="Times New Roman" w:hAnsi="Times New Roman" w:cs="Times New Roman"/>
          <w:sz w:val="28"/>
          <w:szCs w:val="28"/>
        </w:rPr>
      </w:pPr>
      <w:r w:rsidRPr="003B2ECF">
        <w:rPr>
          <w:rFonts w:ascii="Times New Roman" w:hAnsi="Times New Roman" w:cs="Times New Roman"/>
          <w:sz w:val="28"/>
          <w:szCs w:val="28"/>
        </w:rPr>
        <w:t xml:space="preserve">- с радоновыми водами </w:t>
      </w:r>
      <w:proofErr w:type="gramStart"/>
      <w:r w:rsidRPr="003B2ECF">
        <w:rPr>
          <w:rFonts w:ascii="Times New Roman" w:hAnsi="Times New Roman" w:cs="Times New Roman"/>
          <w:sz w:val="28"/>
          <w:szCs w:val="28"/>
        </w:rPr>
        <w:t>( Белокуриха</w:t>
      </w:r>
      <w:proofErr w:type="gramEnd"/>
      <w:r w:rsidRPr="003B2ECF">
        <w:rPr>
          <w:rFonts w:ascii="Times New Roman" w:hAnsi="Times New Roman" w:cs="Times New Roman"/>
          <w:sz w:val="28"/>
          <w:szCs w:val="28"/>
        </w:rPr>
        <w:t xml:space="preserve">, Пятигорск, Цхалтубо, Белая Церковь ); </w:t>
      </w:r>
    </w:p>
    <w:p w14:paraId="7A37AA60" w14:textId="77777777" w:rsidR="003B2ECF" w:rsidRPr="003B2ECF" w:rsidRDefault="003B2ECF" w:rsidP="00F81901">
      <w:pPr>
        <w:spacing w:after="0" w:line="240" w:lineRule="auto"/>
        <w:ind w:firstLine="709"/>
        <w:rPr>
          <w:rFonts w:ascii="Times New Roman" w:hAnsi="Times New Roman" w:cs="Times New Roman"/>
          <w:sz w:val="28"/>
          <w:szCs w:val="28"/>
        </w:rPr>
      </w:pPr>
      <w:r w:rsidRPr="003B2ECF">
        <w:rPr>
          <w:rFonts w:ascii="Times New Roman" w:hAnsi="Times New Roman" w:cs="Times New Roman"/>
          <w:sz w:val="28"/>
          <w:szCs w:val="28"/>
        </w:rPr>
        <w:t>- с сероводородными водами (</w:t>
      </w:r>
      <w:proofErr w:type="spellStart"/>
      <w:r w:rsidRPr="003B2ECF">
        <w:rPr>
          <w:rFonts w:ascii="Times New Roman" w:hAnsi="Times New Roman" w:cs="Times New Roman"/>
          <w:sz w:val="28"/>
          <w:szCs w:val="28"/>
        </w:rPr>
        <w:t>Кемери</w:t>
      </w:r>
      <w:proofErr w:type="spellEnd"/>
      <w:r w:rsidRPr="003B2ECF">
        <w:rPr>
          <w:rFonts w:ascii="Times New Roman" w:hAnsi="Times New Roman" w:cs="Times New Roman"/>
          <w:sz w:val="28"/>
          <w:szCs w:val="28"/>
        </w:rPr>
        <w:t>, Пятигорск, Сергиевские Минеральные Воды, Сочи);</w:t>
      </w:r>
    </w:p>
    <w:p w14:paraId="44900B74" w14:textId="77777777" w:rsidR="003B2ECF" w:rsidRPr="003B2ECF" w:rsidRDefault="003B2ECF" w:rsidP="00F81901">
      <w:pPr>
        <w:spacing w:after="0" w:line="240" w:lineRule="auto"/>
        <w:ind w:firstLine="709"/>
        <w:rPr>
          <w:rFonts w:ascii="Times New Roman" w:hAnsi="Times New Roman" w:cs="Times New Roman"/>
          <w:sz w:val="28"/>
          <w:szCs w:val="28"/>
        </w:rPr>
      </w:pPr>
      <w:r w:rsidRPr="003B2ECF">
        <w:rPr>
          <w:rFonts w:ascii="Times New Roman" w:hAnsi="Times New Roman" w:cs="Times New Roman"/>
          <w:sz w:val="28"/>
          <w:szCs w:val="28"/>
        </w:rPr>
        <w:t xml:space="preserve">- с хлоридными натриевыми водами (Друскининкай, </w:t>
      </w:r>
      <w:proofErr w:type="spellStart"/>
      <w:r w:rsidRPr="003B2ECF">
        <w:rPr>
          <w:rFonts w:ascii="Times New Roman" w:hAnsi="Times New Roman" w:cs="Times New Roman"/>
          <w:sz w:val="28"/>
          <w:szCs w:val="28"/>
        </w:rPr>
        <w:t>Летцы</w:t>
      </w:r>
      <w:proofErr w:type="spellEnd"/>
      <w:r w:rsidRPr="003B2ECF">
        <w:rPr>
          <w:rFonts w:ascii="Times New Roman" w:hAnsi="Times New Roman" w:cs="Times New Roman"/>
          <w:sz w:val="28"/>
          <w:szCs w:val="28"/>
        </w:rPr>
        <w:t>, Нарочь);</w:t>
      </w:r>
    </w:p>
    <w:p w14:paraId="65142E3D" w14:textId="77777777" w:rsidR="003B2ECF" w:rsidRPr="003B2ECF" w:rsidRDefault="003B2ECF" w:rsidP="00F81901">
      <w:pPr>
        <w:spacing w:after="0" w:line="240" w:lineRule="auto"/>
        <w:ind w:firstLine="709"/>
        <w:rPr>
          <w:rFonts w:ascii="Times New Roman" w:hAnsi="Times New Roman" w:cs="Times New Roman"/>
          <w:sz w:val="28"/>
          <w:szCs w:val="28"/>
        </w:rPr>
      </w:pPr>
      <w:r w:rsidRPr="003B2ECF">
        <w:rPr>
          <w:rFonts w:ascii="Times New Roman" w:hAnsi="Times New Roman" w:cs="Times New Roman"/>
          <w:sz w:val="28"/>
          <w:szCs w:val="28"/>
        </w:rPr>
        <w:t xml:space="preserve">- с </w:t>
      </w:r>
      <w:proofErr w:type="spellStart"/>
      <w:r w:rsidRPr="003B2ECF">
        <w:rPr>
          <w:rFonts w:ascii="Times New Roman" w:hAnsi="Times New Roman" w:cs="Times New Roman"/>
          <w:sz w:val="28"/>
          <w:szCs w:val="28"/>
        </w:rPr>
        <w:t>иодобромными</w:t>
      </w:r>
      <w:proofErr w:type="spellEnd"/>
      <w:r w:rsidRPr="003B2ECF">
        <w:rPr>
          <w:rFonts w:ascii="Times New Roman" w:hAnsi="Times New Roman" w:cs="Times New Roman"/>
          <w:sz w:val="28"/>
          <w:szCs w:val="28"/>
        </w:rPr>
        <w:t xml:space="preserve"> и сульфатными водами (Усть-Качка);</w:t>
      </w:r>
    </w:p>
    <w:p w14:paraId="523ED6D7" w14:textId="77777777" w:rsidR="003B2ECF" w:rsidRPr="003B2ECF" w:rsidRDefault="003B2ECF" w:rsidP="00F81901">
      <w:pPr>
        <w:spacing w:after="0" w:line="240" w:lineRule="auto"/>
        <w:ind w:firstLine="709"/>
        <w:rPr>
          <w:rFonts w:ascii="Times New Roman" w:hAnsi="Times New Roman" w:cs="Times New Roman"/>
          <w:sz w:val="28"/>
          <w:szCs w:val="28"/>
        </w:rPr>
      </w:pPr>
      <w:r w:rsidRPr="003B2ECF">
        <w:rPr>
          <w:rFonts w:ascii="Times New Roman" w:hAnsi="Times New Roman" w:cs="Times New Roman"/>
          <w:sz w:val="28"/>
          <w:szCs w:val="28"/>
        </w:rPr>
        <w:t>- с углекислыми ваннами (Арзни, Боржоми, Кисловодск).</w:t>
      </w:r>
    </w:p>
    <w:p w14:paraId="4FC4D989" w14:textId="77777777" w:rsidR="003B2ECF" w:rsidRPr="003B2ECF" w:rsidRDefault="003B2ECF" w:rsidP="00F81901">
      <w:pPr>
        <w:spacing w:after="0" w:line="240" w:lineRule="auto"/>
        <w:ind w:firstLine="709"/>
        <w:rPr>
          <w:rFonts w:ascii="Times New Roman" w:hAnsi="Times New Roman" w:cs="Times New Roman"/>
          <w:sz w:val="28"/>
          <w:szCs w:val="28"/>
        </w:rPr>
      </w:pPr>
      <w:r w:rsidRPr="003B2ECF">
        <w:rPr>
          <w:rFonts w:ascii="Times New Roman" w:hAnsi="Times New Roman" w:cs="Times New Roman"/>
          <w:sz w:val="28"/>
          <w:szCs w:val="28"/>
        </w:rPr>
        <w:t>Климатические и бальнеологические:</w:t>
      </w:r>
    </w:p>
    <w:p w14:paraId="4DDA3808" w14:textId="77777777" w:rsidR="003B2ECF" w:rsidRPr="003B2ECF" w:rsidRDefault="003B2ECF" w:rsidP="00F81901">
      <w:pPr>
        <w:spacing w:after="0" w:line="240" w:lineRule="auto"/>
        <w:ind w:firstLine="709"/>
        <w:rPr>
          <w:rFonts w:ascii="Times New Roman" w:hAnsi="Times New Roman" w:cs="Times New Roman"/>
          <w:sz w:val="28"/>
          <w:szCs w:val="28"/>
        </w:rPr>
      </w:pPr>
      <w:r w:rsidRPr="003B2ECF">
        <w:rPr>
          <w:rFonts w:ascii="Times New Roman" w:hAnsi="Times New Roman" w:cs="Times New Roman"/>
          <w:sz w:val="28"/>
          <w:szCs w:val="28"/>
        </w:rPr>
        <w:t>-Алушта;</w:t>
      </w:r>
    </w:p>
    <w:p w14:paraId="47A46DE3" w14:textId="77777777" w:rsidR="003B2ECF" w:rsidRPr="003B2ECF" w:rsidRDefault="003B2ECF" w:rsidP="00F81901">
      <w:pPr>
        <w:spacing w:after="0" w:line="240" w:lineRule="auto"/>
        <w:ind w:firstLine="709"/>
        <w:rPr>
          <w:rFonts w:ascii="Times New Roman" w:hAnsi="Times New Roman" w:cs="Times New Roman"/>
          <w:sz w:val="28"/>
          <w:szCs w:val="28"/>
        </w:rPr>
      </w:pPr>
      <w:r w:rsidRPr="003B2ECF">
        <w:rPr>
          <w:rFonts w:ascii="Times New Roman" w:hAnsi="Times New Roman" w:cs="Times New Roman"/>
          <w:sz w:val="28"/>
          <w:szCs w:val="28"/>
        </w:rPr>
        <w:t>- калининградская группа курортов (Зеленоградск, Отрадное, Светлогорск);</w:t>
      </w:r>
    </w:p>
    <w:p w14:paraId="0A187549" w14:textId="77777777" w:rsidR="003B2ECF" w:rsidRPr="003B2ECF" w:rsidRDefault="003B2ECF" w:rsidP="00F81901">
      <w:pPr>
        <w:spacing w:after="0" w:line="240" w:lineRule="auto"/>
        <w:ind w:firstLine="709"/>
        <w:rPr>
          <w:rFonts w:ascii="Times New Roman" w:hAnsi="Times New Roman" w:cs="Times New Roman"/>
          <w:sz w:val="28"/>
          <w:szCs w:val="28"/>
        </w:rPr>
      </w:pPr>
      <w:r w:rsidRPr="003B2ECF">
        <w:rPr>
          <w:rFonts w:ascii="Times New Roman" w:hAnsi="Times New Roman" w:cs="Times New Roman"/>
          <w:sz w:val="28"/>
          <w:szCs w:val="28"/>
        </w:rPr>
        <w:t>- ленинградский курортный район (Репино, Сестрорецк)</w:t>
      </w:r>
    </w:p>
    <w:p w14:paraId="6758207F" w14:textId="77777777" w:rsidR="003B2ECF" w:rsidRPr="003B2ECF" w:rsidRDefault="003B2ECF" w:rsidP="00F81901">
      <w:pPr>
        <w:spacing w:after="0" w:line="240" w:lineRule="auto"/>
        <w:ind w:firstLine="709"/>
        <w:rPr>
          <w:rFonts w:ascii="Times New Roman" w:hAnsi="Times New Roman" w:cs="Times New Roman"/>
          <w:sz w:val="28"/>
          <w:szCs w:val="28"/>
        </w:rPr>
      </w:pPr>
      <w:r w:rsidRPr="003B2ECF">
        <w:rPr>
          <w:rFonts w:ascii="Times New Roman" w:hAnsi="Times New Roman" w:cs="Times New Roman"/>
          <w:i/>
          <w:iCs/>
          <w:sz w:val="28"/>
          <w:szCs w:val="28"/>
        </w:rPr>
        <w:t>Основные лечебные факторы:</w:t>
      </w:r>
    </w:p>
    <w:p w14:paraId="3AE3A412" w14:textId="77777777" w:rsidR="003B2ECF" w:rsidRPr="003B2ECF" w:rsidRDefault="003B2ECF" w:rsidP="00F81901">
      <w:pPr>
        <w:spacing w:after="0" w:line="240" w:lineRule="auto"/>
        <w:ind w:firstLine="709"/>
        <w:rPr>
          <w:rFonts w:ascii="Times New Roman" w:hAnsi="Times New Roman" w:cs="Times New Roman"/>
          <w:sz w:val="28"/>
          <w:szCs w:val="28"/>
        </w:rPr>
      </w:pPr>
      <w:r w:rsidRPr="003B2ECF">
        <w:rPr>
          <w:rFonts w:ascii="Times New Roman" w:hAnsi="Times New Roman" w:cs="Times New Roman"/>
          <w:sz w:val="28"/>
          <w:szCs w:val="28"/>
        </w:rPr>
        <w:t>- климат;</w:t>
      </w:r>
    </w:p>
    <w:p w14:paraId="4A1A0AA6" w14:textId="77777777" w:rsidR="003B2ECF" w:rsidRPr="003B2ECF" w:rsidRDefault="003B2ECF" w:rsidP="00F81901">
      <w:pPr>
        <w:spacing w:after="0" w:line="240" w:lineRule="auto"/>
        <w:ind w:firstLine="709"/>
        <w:rPr>
          <w:rFonts w:ascii="Times New Roman" w:hAnsi="Times New Roman" w:cs="Times New Roman"/>
          <w:sz w:val="28"/>
          <w:szCs w:val="28"/>
        </w:rPr>
      </w:pPr>
      <w:r w:rsidRPr="003B2ECF">
        <w:rPr>
          <w:rFonts w:ascii="Times New Roman" w:hAnsi="Times New Roman" w:cs="Times New Roman"/>
          <w:sz w:val="28"/>
          <w:szCs w:val="28"/>
        </w:rPr>
        <w:t>- бальнеолечение;</w:t>
      </w:r>
    </w:p>
    <w:p w14:paraId="6417606A" w14:textId="77777777" w:rsidR="003B2ECF" w:rsidRPr="003B2ECF" w:rsidRDefault="003B2ECF" w:rsidP="00F81901">
      <w:pPr>
        <w:spacing w:after="0" w:line="240" w:lineRule="auto"/>
        <w:ind w:firstLine="709"/>
        <w:rPr>
          <w:rFonts w:ascii="Times New Roman" w:hAnsi="Times New Roman" w:cs="Times New Roman"/>
          <w:sz w:val="28"/>
          <w:szCs w:val="28"/>
        </w:rPr>
      </w:pPr>
      <w:r w:rsidRPr="003B2ECF">
        <w:rPr>
          <w:rFonts w:ascii="Times New Roman" w:hAnsi="Times New Roman" w:cs="Times New Roman"/>
          <w:sz w:val="28"/>
          <w:szCs w:val="28"/>
        </w:rPr>
        <w:t>- физиолечение;</w:t>
      </w:r>
    </w:p>
    <w:p w14:paraId="6FDAA1BD" w14:textId="77777777" w:rsidR="003B2ECF" w:rsidRPr="003B2ECF" w:rsidRDefault="003B2ECF" w:rsidP="00F81901">
      <w:pPr>
        <w:spacing w:after="0" w:line="240" w:lineRule="auto"/>
        <w:ind w:firstLine="709"/>
        <w:rPr>
          <w:rFonts w:ascii="Times New Roman" w:hAnsi="Times New Roman" w:cs="Times New Roman"/>
          <w:sz w:val="28"/>
          <w:szCs w:val="28"/>
        </w:rPr>
      </w:pPr>
      <w:r w:rsidRPr="003B2ECF">
        <w:rPr>
          <w:rFonts w:ascii="Times New Roman" w:hAnsi="Times New Roman" w:cs="Times New Roman"/>
          <w:sz w:val="28"/>
          <w:szCs w:val="28"/>
        </w:rPr>
        <w:t>- ЛФК и физические тренировки;</w:t>
      </w:r>
    </w:p>
    <w:p w14:paraId="317BCAB2" w14:textId="77777777" w:rsidR="003B2ECF" w:rsidRPr="003B2ECF" w:rsidRDefault="003B2ECF" w:rsidP="00F81901">
      <w:pPr>
        <w:spacing w:after="0" w:line="240" w:lineRule="auto"/>
        <w:ind w:firstLine="709"/>
        <w:rPr>
          <w:rFonts w:ascii="Times New Roman" w:hAnsi="Times New Roman" w:cs="Times New Roman"/>
          <w:sz w:val="28"/>
          <w:szCs w:val="28"/>
        </w:rPr>
      </w:pPr>
      <w:r w:rsidRPr="003B2ECF">
        <w:rPr>
          <w:rFonts w:ascii="Times New Roman" w:hAnsi="Times New Roman" w:cs="Times New Roman"/>
          <w:sz w:val="28"/>
          <w:szCs w:val="28"/>
        </w:rPr>
        <w:t>- массаж;</w:t>
      </w:r>
    </w:p>
    <w:p w14:paraId="751BCC07" w14:textId="77777777" w:rsidR="003B2ECF" w:rsidRPr="003B2ECF" w:rsidRDefault="003B2ECF" w:rsidP="00F81901">
      <w:pPr>
        <w:spacing w:after="0" w:line="240" w:lineRule="auto"/>
        <w:ind w:firstLine="709"/>
        <w:rPr>
          <w:rFonts w:ascii="Times New Roman" w:hAnsi="Times New Roman" w:cs="Times New Roman"/>
          <w:sz w:val="28"/>
          <w:szCs w:val="28"/>
        </w:rPr>
      </w:pPr>
      <w:r w:rsidRPr="003B2ECF">
        <w:rPr>
          <w:rFonts w:ascii="Times New Roman" w:hAnsi="Times New Roman" w:cs="Times New Roman"/>
          <w:sz w:val="28"/>
          <w:szCs w:val="28"/>
        </w:rPr>
        <w:t>- фитотерапия;</w:t>
      </w:r>
    </w:p>
    <w:p w14:paraId="466F1FAE" w14:textId="77777777" w:rsidR="003B2ECF" w:rsidRPr="003B2ECF" w:rsidRDefault="003B2ECF" w:rsidP="00F81901">
      <w:pPr>
        <w:spacing w:after="0" w:line="240" w:lineRule="auto"/>
        <w:ind w:firstLine="709"/>
        <w:rPr>
          <w:rFonts w:ascii="Times New Roman" w:hAnsi="Times New Roman" w:cs="Times New Roman"/>
          <w:sz w:val="28"/>
          <w:szCs w:val="28"/>
        </w:rPr>
      </w:pPr>
      <w:r w:rsidRPr="003B2ECF">
        <w:rPr>
          <w:rFonts w:ascii="Times New Roman" w:hAnsi="Times New Roman" w:cs="Times New Roman"/>
          <w:sz w:val="28"/>
          <w:szCs w:val="28"/>
        </w:rPr>
        <w:t>- лечебное питание.</w:t>
      </w:r>
    </w:p>
    <w:p w14:paraId="5A0C1F3F" w14:textId="77777777" w:rsidR="003B2ECF" w:rsidRPr="002B6B32" w:rsidRDefault="003B2ECF" w:rsidP="00172C2B">
      <w:pPr>
        <w:spacing w:after="0"/>
        <w:jc w:val="both"/>
        <w:rPr>
          <w:rFonts w:ascii="Times New Roman" w:hAnsi="Times New Roman" w:cs="Times New Roman"/>
          <w:sz w:val="28"/>
          <w:szCs w:val="28"/>
        </w:rPr>
      </w:pPr>
    </w:p>
    <w:p w14:paraId="4A24DD3A" w14:textId="77777777" w:rsidR="00387C0E" w:rsidRDefault="00387C0E" w:rsidP="00475425">
      <w:pPr>
        <w:spacing w:after="0"/>
        <w:ind w:left="-851" w:firstLine="709"/>
        <w:jc w:val="center"/>
        <w:rPr>
          <w:rFonts w:ascii="Times New Roman" w:hAnsi="Times New Roman" w:cs="Times New Roman"/>
          <w:b/>
          <w:sz w:val="28"/>
          <w:szCs w:val="28"/>
        </w:rPr>
      </w:pPr>
    </w:p>
    <w:p w14:paraId="4AAE27C9" w14:textId="573C94CA" w:rsidR="00A31B12" w:rsidRDefault="00527033" w:rsidP="00475425">
      <w:pPr>
        <w:spacing w:after="0"/>
        <w:ind w:left="-851" w:firstLine="709"/>
        <w:jc w:val="center"/>
        <w:rPr>
          <w:rFonts w:ascii="Times New Roman" w:hAnsi="Times New Roman" w:cs="Times New Roman"/>
          <w:b/>
          <w:sz w:val="28"/>
          <w:szCs w:val="28"/>
        </w:rPr>
      </w:pPr>
      <w:r w:rsidRPr="002B6B32">
        <w:rPr>
          <w:rFonts w:ascii="Times New Roman" w:hAnsi="Times New Roman" w:cs="Times New Roman"/>
          <w:b/>
          <w:sz w:val="28"/>
          <w:szCs w:val="28"/>
        </w:rPr>
        <w:lastRenderedPageBreak/>
        <w:t>Практические навыки</w:t>
      </w:r>
      <w:r w:rsidR="006B0E35" w:rsidRPr="002B6B32">
        <w:rPr>
          <w:rFonts w:ascii="Times New Roman" w:hAnsi="Times New Roman" w:cs="Times New Roman"/>
          <w:b/>
          <w:sz w:val="28"/>
          <w:szCs w:val="28"/>
        </w:rPr>
        <w:t>:</w:t>
      </w:r>
    </w:p>
    <w:p w14:paraId="1267F18F" w14:textId="77777777" w:rsidR="00475425" w:rsidRPr="002B6B32" w:rsidRDefault="00475425" w:rsidP="00691683">
      <w:pPr>
        <w:spacing w:after="0"/>
        <w:ind w:left="-851" w:firstLine="709"/>
        <w:jc w:val="both"/>
        <w:rPr>
          <w:rFonts w:ascii="Times New Roman" w:hAnsi="Times New Roman" w:cs="Times New Roman"/>
          <w:b/>
          <w:sz w:val="28"/>
          <w:szCs w:val="28"/>
        </w:rPr>
      </w:pPr>
    </w:p>
    <w:p w14:paraId="60570B22" w14:textId="77777777" w:rsidR="000272DF" w:rsidRPr="009B064E" w:rsidRDefault="000272DF" w:rsidP="000272DF">
      <w:pPr>
        <w:pStyle w:val="a3"/>
        <w:numPr>
          <w:ilvl w:val="0"/>
          <w:numId w:val="39"/>
        </w:numPr>
        <w:tabs>
          <w:tab w:val="left" w:pos="3348"/>
        </w:tabs>
        <w:spacing w:after="0" w:line="240" w:lineRule="auto"/>
        <w:rPr>
          <w:rFonts w:ascii="Times New Roman" w:hAnsi="Times New Roman" w:cs="Times New Roman"/>
          <w:bCs/>
          <w:sz w:val="28"/>
          <w:szCs w:val="28"/>
        </w:rPr>
      </w:pPr>
      <w:r w:rsidRPr="009B064E">
        <w:rPr>
          <w:rFonts w:ascii="Times New Roman" w:hAnsi="Times New Roman" w:cs="Times New Roman"/>
          <w:bCs/>
          <w:sz w:val="28"/>
          <w:szCs w:val="28"/>
        </w:rPr>
        <w:t>Комплекс ЛФК при плоскостопии</w:t>
      </w:r>
    </w:p>
    <w:p w14:paraId="0652FAB6" w14:textId="77777777" w:rsidR="000272DF" w:rsidRPr="009B064E" w:rsidRDefault="000272DF" w:rsidP="000272DF">
      <w:pPr>
        <w:pStyle w:val="a9"/>
        <w:numPr>
          <w:ilvl w:val="0"/>
          <w:numId w:val="39"/>
        </w:numPr>
        <w:spacing w:after="0"/>
        <w:jc w:val="left"/>
        <w:rPr>
          <w:bCs/>
          <w:sz w:val="28"/>
          <w:szCs w:val="28"/>
        </w:rPr>
      </w:pPr>
      <w:r w:rsidRPr="009B064E">
        <w:rPr>
          <w:bCs/>
          <w:sz w:val="28"/>
          <w:szCs w:val="28"/>
        </w:rPr>
        <w:t>Комплекс лечебной гимнастики при переломе нижней челюсти.</w:t>
      </w:r>
    </w:p>
    <w:p w14:paraId="3868C60D" w14:textId="77777777" w:rsidR="000272DF" w:rsidRPr="009B064E" w:rsidRDefault="000272DF" w:rsidP="000272DF">
      <w:pPr>
        <w:pStyle w:val="a9"/>
        <w:numPr>
          <w:ilvl w:val="0"/>
          <w:numId w:val="39"/>
        </w:numPr>
        <w:spacing w:after="0"/>
        <w:jc w:val="left"/>
        <w:rPr>
          <w:bCs/>
          <w:sz w:val="28"/>
          <w:szCs w:val="28"/>
        </w:rPr>
      </w:pPr>
      <w:r w:rsidRPr="009B064E">
        <w:rPr>
          <w:bCs/>
          <w:sz w:val="28"/>
          <w:szCs w:val="28"/>
        </w:rPr>
        <w:t>Комплекс ЛФК при пневмонии.</w:t>
      </w:r>
    </w:p>
    <w:p w14:paraId="2682A176" w14:textId="77777777" w:rsidR="000272DF" w:rsidRPr="009B064E" w:rsidRDefault="000272DF" w:rsidP="000272DF">
      <w:pPr>
        <w:pStyle w:val="a9"/>
        <w:numPr>
          <w:ilvl w:val="0"/>
          <w:numId w:val="39"/>
        </w:numPr>
        <w:spacing w:after="0"/>
        <w:jc w:val="left"/>
        <w:rPr>
          <w:bCs/>
          <w:sz w:val="28"/>
          <w:szCs w:val="28"/>
        </w:rPr>
      </w:pPr>
      <w:r w:rsidRPr="009B064E">
        <w:rPr>
          <w:bCs/>
          <w:sz w:val="28"/>
          <w:szCs w:val="28"/>
        </w:rPr>
        <w:t>Массаж лица.</w:t>
      </w:r>
    </w:p>
    <w:p w14:paraId="7C79034E" w14:textId="77777777" w:rsidR="000272DF" w:rsidRPr="009B064E" w:rsidRDefault="000272DF" w:rsidP="000272DF">
      <w:pPr>
        <w:pStyle w:val="a9"/>
        <w:numPr>
          <w:ilvl w:val="0"/>
          <w:numId w:val="39"/>
        </w:numPr>
        <w:spacing w:after="0"/>
        <w:jc w:val="left"/>
        <w:rPr>
          <w:bCs/>
          <w:sz w:val="28"/>
          <w:szCs w:val="28"/>
        </w:rPr>
      </w:pPr>
      <w:r w:rsidRPr="009B064E">
        <w:rPr>
          <w:bCs/>
          <w:sz w:val="28"/>
          <w:szCs w:val="28"/>
        </w:rPr>
        <w:t>Комплекс ЛФК при бронхитах</w:t>
      </w:r>
    </w:p>
    <w:p w14:paraId="4980C690" w14:textId="77777777" w:rsidR="000272DF" w:rsidRPr="009B064E" w:rsidRDefault="000272DF" w:rsidP="000272DF">
      <w:pPr>
        <w:pStyle w:val="a9"/>
        <w:numPr>
          <w:ilvl w:val="0"/>
          <w:numId w:val="39"/>
        </w:numPr>
        <w:spacing w:after="0"/>
        <w:jc w:val="left"/>
        <w:rPr>
          <w:bCs/>
          <w:sz w:val="28"/>
          <w:szCs w:val="28"/>
        </w:rPr>
      </w:pPr>
      <w:r w:rsidRPr="009B064E">
        <w:rPr>
          <w:bCs/>
          <w:sz w:val="28"/>
          <w:szCs w:val="28"/>
        </w:rPr>
        <w:t>Комплекс ЛФК при неврите лицевого нерва.</w:t>
      </w:r>
    </w:p>
    <w:p w14:paraId="17AA7964" w14:textId="77777777" w:rsidR="000272DF" w:rsidRPr="009B064E" w:rsidRDefault="000272DF" w:rsidP="000272DF">
      <w:pPr>
        <w:pStyle w:val="a9"/>
        <w:numPr>
          <w:ilvl w:val="0"/>
          <w:numId w:val="39"/>
        </w:numPr>
        <w:spacing w:after="0"/>
        <w:jc w:val="left"/>
        <w:rPr>
          <w:bCs/>
          <w:sz w:val="28"/>
          <w:szCs w:val="28"/>
        </w:rPr>
      </w:pPr>
      <w:r w:rsidRPr="009B064E">
        <w:rPr>
          <w:bCs/>
          <w:sz w:val="28"/>
          <w:szCs w:val="28"/>
        </w:rPr>
        <w:t>Массаж верхней конечности.</w:t>
      </w:r>
    </w:p>
    <w:p w14:paraId="49732CB6" w14:textId="77777777" w:rsidR="000272DF" w:rsidRPr="009B064E" w:rsidRDefault="000272DF" w:rsidP="000272DF">
      <w:pPr>
        <w:pStyle w:val="a9"/>
        <w:numPr>
          <w:ilvl w:val="0"/>
          <w:numId w:val="39"/>
        </w:numPr>
        <w:spacing w:after="0"/>
        <w:jc w:val="left"/>
        <w:rPr>
          <w:bCs/>
          <w:sz w:val="28"/>
          <w:szCs w:val="28"/>
        </w:rPr>
      </w:pPr>
      <w:r w:rsidRPr="009B064E">
        <w:rPr>
          <w:bCs/>
          <w:sz w:val="28"/>
          <w:szCs w:val="28"/>
        </w:rPr>
        <w:t>Комплекс ЛФК при сколиозе.</w:t>
      </w:r>
    </w:p>
    <w:p w14:paraId="62872480" w14:textId="77777777" w:rsidR="000272DF" w:rsidRPr="009B064E" w:rsidRDefault="000272DF" w:rsidP="000272DF">
      <w:pPr>
        <w:pStyle w:val="a9"/>
        <w:numPr>
          <w:ilvl w:val="0"/>
          <w:numId w:val="39"/>
        </w:numPr>
        <w:spacing w:after="0"/>
        <w:jc w:val="left"/>
        <w:rPr>
          <w:bCs/>
          <w:sz w:val="28"/>
          <w:szCs w:val="28"/>
        </w:rPr>
      </w:pPr>
      <w:r w:rsidRPr="009B064E">
        <w:rPr>
          <w:bCs/>
          <w:sz w:val="28"/>
          <w:szCs w:val="28"/>
        </w:rPr>
        <w:t>Комплекс ЛФК при остеохондрозе.</w:t>
      </w:r>
    </w:p>
    <w:p w14:paraId="75901FEF" w14:textId="77777777" w:rsidR="000272DF" w:rsidRPr="009B064E" w:rsidRDefault="000272DF" w:rsidP="000272DF">
      <w:pPr>
        <w:pStyle w:val="a9"/>
        <w:numPr>
          <w:ilvl w:val="0"/>
          <w:numId w:val="39"/>
        </w:numPr>
        <w:spacing w:after="0"/>
        <w:jc w:val="left"/>
        <w:rPr>
          <w:bCs/>
          <w:sz w:val="28"/>
          <w:szCs w:val="28"/>
        </w:rPr>
      </w:pPr>
      <w:r w:rsidRPr="009B064E">
        <w:rPr>
          <w:bCs/>
          <w:sz w:val="28"/>
          <w:szCs w:val="28"/>
        </w:rPr>
        <w:t xml:space="preserve">Комплекс ЛФК при бронхиальной астме </w:t>
      </w:r>
    </w:p>
    <w:p w14:paraId="35260112" w14:textId="77777777" w:rsidR="000272DF" w:rsidRPr="009B064E" w:rsidRDefault="000272DF" w:rsidP="000272DF">
      <w:pPr>
        <w:pStyle w:val="a9"/>
        <w:numPr>
          <w:ilvl w:val="0"/>
          <w:numId w:val="39"/>
        </w:numPr>
        <w:spacing w:after="0"/>
        <w:jc w:val="left"/>
        <w:rPr>
          <w:bCs/>
          <w:sz w:val="28"/>
          <w:szCs w:val="28"/>
        </w:rPr>
      </w:pPr>
      <w:r w:rsidRPr="009B064E">
        <w:rPr>
          <w:bCs/>
          <w:sz w:val="28"/>
          <w:szCs w:val="28"/>
        </w:rPr>
        <w:t>Комплекс ЛФК при нарушении осанки.</w:t>
      </w:r>
    </w:p>
    <w:p w14:paraId="462B8AC6" w14:textId="77777777" w:rsidR="000272DF" w:rsidRPr="009B064E" w:rsidRDefault="000272DF" w:rsidP="000272DF">
      <w:pPr>
        <w:pStyle w:val="a9"/>
        <w:numPr>
          <w:ilvl w:val="0"/>
          <w:numId w:val="39"/>
        </w:numPr>
        <w:spacing w:after="0"/>
        <w:jc w:val="left"/>
        <w:rPr>
          <w:bCs/>
          <w:sz w:val="28"/>
          <w:szCs w:val="28"/>
        </w:rPr>
      </w:pPr>
      <w:r w:rsidRPr="009B064E">
        <w:rPr>
          <w:bCs/>
          <w:sz w:val="28"/>
          <w:szCs w:val="28"/>
        </w:rPr>
        <w:t>Массаж спины при остеохондрозе.</w:t>
      </w:r>
    </w:p>
    <w:p w14:paraId="0F77A839" w14:textId="77777777" w:rsidR="000272DF" w:rsidRPr="009B064E" w:rsidRDefault="000272DF" w:rsidP="000272DF">
      <w:pPr>
        <w:pStyle w:val="a9"/>
        <w:numPr>
          <w:ilvl w:val="0"/>
          <w:numId w:val="39"/>
        </w:numPr>
        <w:spacing w:after="0"/>
        <w:jc w:val="left"/>
        <w:rPr>
          <w:bCs/>
          <w:sz w:val="28"/>
          <w:szCs w:val="28"/>
        </w:rPr>
      </w:pPr>
      <w:r w:rsidRPr="009B064E">
        <w:rPr>
          <w:bCs/>
          <w:sz w:val="28"/>
          <w:szCs w:val="28"/>
        </w:rPr>
        <w:t xml:space="preserve">Массаж </w:t>
      </w:r>
      <w:proofErr w:type="spellStart"/>
      <w:r w:rsidRPr="009B064E">
        <w:rPr>
          <w:bCs/>
          <w:sz w:val="28"/>
          <w:szCs w:val="28"/>
        </w:rPr>
        <w:t>шейно</w:t>
      </w:r>
      <w:proofErr w:type="spellEnd"/>
      <w:r w:rsidRPr="009B064E">
        <w:rPr>
          <w:bCs/>
          <w:sz w:val="28"/>
          <w:szCs w:val="28"/>
        </w:rPr>
        <w:t xml:space="preserve"> –воротниковой области </w:t>
      </w:r>
    </w:p>
    <w:p w14:paraId="6C4532E4" w14:textId="77777777" w:rsidR="000272DF" w:rsidRPr="009B064E" w:rsidRDefault="000272DF" w:rsidP="000272DF">
      <w:pPr>
        <w:pStyle w:val="a9"/>
        <w:numPr>
          <w:ilvl w:val="0"/>
          <w:numId w:val="39"/>
        </w:numPr>
        <w:spacing w:after="0"/>
        <w:jc w:val="left"/>
        <w:rPr>
          <w:bCs/>
          <w:sz w:val="28"/>
          <w:szCs w:val="28"/>
        </w:rPr>
      </w:pPr>
      <w:r w:rsidRPr="009B064E">
        <w:rPr>
          <w:bCs/>
          <w:sz w:val="28"/>
          <w:szCs w:val="28"/>
        </w:rPr>
        <w:t>Комплекс ЛФК при пиелонефрите.</w:t>
      </w:r>
    </w:p>
    <w:p w14:paraId="35BE4BBE" w14:textId="77777777" w:rsidR="000272DF" w:rsidRPr="009B064E" w:rsidRDefault="000272DF" w:rsidP="000272DF">
      <w:pPr>
        <w:pStyle w:val="a9"/>
        <w:numPr>
          <w:ilvl w:val="0"/>
          <w:numId w:val="39"/>
        </w:numPr>
        <w:spacing w:after="0"/>
        <w:jc w:val="left"/>
        <w:rPr>
          <w:bCs/>
          <w:sz w:val="28"/>
          <w:szCs w:val="28"/>
        </w:rPr>
      </w:pPr>
      <w:r w:rsidRPr="009B064E">
        <w:rPr>
          <w:bCs/>
          <w:sz w:val="28"/>
          <w:szCs w:val="28"/>
        </w:rPr>
        <w:t>Комплекс ЛФК при травме верхней конечности.</w:t>
      </w:r>
    </w:p>
    <w:p w14:paraId="3BEBCD96" w14:textId="77777777" w:rsidR="000272DF" w:rsidRPr="009B064E" w:rsidRDefault="000272DF" w:rsidP="000272DF">
      <w:pPr>
        <w:pStyle w:val="a9"/>
        <w:numPr>
          <w:ilvl w:val="0"/>
          <w:numId w:val="39"/>
        </w:numPr>
        <w:spacing w:after="0"/>
        <w:jc w:val="left"/>
        <w:rPr>
          <w:bCs/>
          <w:sz w:val="28"/>
          <w:szCs w:val="28"/>
        </w:rPr>
      </w:pPr>
      <w:r w:rsidRPr="009B064E">
        <w:rPr>
          <w:bCs/>
          <w:sz w:val="28"/>
          <w:szCs w:val="28"/>
        </w:rPr>
        <w:t>Комплекс ЛФК при неврите лицевого нерва.</w:t>
      </w:r>
    </w:p>
    <w:p w14:paraId="603AB581" w14:textId="77777777" w:rsidR="000272DF" w:rsidRPr="009B064E" w:rsidRDefault="000272DF" w:rsidP="000272DF">
      <w:pPr>
        <w:pStyle w:val="a9"/>
        <w:numPr>
          <w:ilvl w:val="0"/>
          <w:numId w:val="39"/>
        </w:numPr>
        <w:spacing w:after="0"/>
        <w:jc w:val="left"/>
        <w:rPr>
          <w:bCs/>
          <w:sz w:val="28"/>
          <w:szCs w:val="28"/>
        </w:rPr>
      </w:pPr>
      <w:r w:rsidRPr="009B064E">
        <w:rPr>
          <w:bCs/>
          <w:sz w:val="28"/>
          <w:szCs w:val="28"/>
        </w:rPr>
        <w:t xml:space="preserve"> Комплекс ЛФК при гипертонической болезни 1-2 стадии.</w:t>
      </w:r>
    </w:p>
    <w:p w14:paraId="4751F0AD" w14:textId="77777777" w:rsidR="000272DF" w:rsidRPr="009B064E" w:rsidRDefault="000272DF" w:rsidP="000272DF">
      <w:pPr>
        <w:pStyle w:val="a9"/>
        <w:numPr>
          <w:ilvl w:val="0"/>
          <w:numId w:val="39"/>
        </w:numPr>
        <w:spacing w:after="0"/>
        <w:jc w:val="left"/>
        <w:rPr>
          <w:bCs/>
          <w:sz w:val="28"/>
          <w:szCs w:val="28"/>
        </w:rPr>
      </w:pPr>
      <w:r w:rsidRPr="009B064E">
        <w:rPr>
          <w:bCs/>
          <w:sz w:val="28"/>
          <w:szCs w:val="28"/>
        </w:rPr>
        <w:t xml:space="preserve"> Комплекс ЛФК при мочекаменной болезни.</w:t>
      </w:r>
    </w:p>
    <w:p w14:paraId="2D8AFC62" w14:textId="77777777" w:rsidR="000272DF" w:rsidRPr="009B064E" w:rsidRDefault="000272DF" w:rsidP="000272DF">
      <w:pPr>
        <w:pStyle w:val="a9"/>
        <w:numPr>
          <w:ilvl w:val="0"/>
          <w:numId w:val="39"/>
        </w:numPr>
        <w:spacing w:after="0"/>
        <w:jc w:val="left"/>
        <w:rPr>
          <w:bCs/>
          <w:sz w:val="28"/>
          <w:szCs w:val="28"/>
        </w:rPr>
      </w:pPr>
      <w:r w:rsidRPr="009B064E">
        <w:rPr>
          <w:bCs/>
          <w:sz w:val="28"/>
          <w:szCs w:val="28"/>
        </w:rPr>
        <w:t xml:space="preserve">Комплекс ЛФК при </w:t>
      </w:r>
      <w:proofErr w:type="spellStart"/>
      <w:r w:rsidRPr="009B064E">
        <w:rPr>
          <w:bCs/>
          <w:sz w:val="28"/>
          <w:szCs w:val="28"/>
        </w:rPr>
        <w:t>косолапии</w:t>
      </w:r>
      <w:proofErr w:type="spellEnd"/>
      <w:r w:rsidRPr="009B064E">
        <w:rPr>
          <w:bCs/>
          <w:sz w:val="28"/>
          <w:szCs w:val="28"/>
        </w:rPr>
        <w:t>.</w:t>
      </w:r>
    </w:p>
    <w:p w14:paraId="58555C72" w14:textId="77777777" w:rsidR="000272DF" w:rsidRPr="009B064E" w:rsidRDefault="000272DF" w:rsidP="000272DF">
      <w:pPr>
        <w:pStyle w:val="a9"/>
        <w:numPr>
          <w:ilvl w:val="0"/>
          <w:numId w:val="39"/>
        </w:numPr>
        <w:spacing w:after="0"/>
        <w:jc w:val="left"/>
        <w:rPr>
          <w:bCs/>
          <w:sz w:val="28"/>
          <w:szCs w:val="28"/>
        </w:rPr>
      </w:pPr>
      <w:r w:rsidRPr="009B064E">
        <w:rPr>
          <w:bCs/>
          <w:sz w:val="28"/>
          <w:szCs w:val="28"/>
        </w:rPr>
        <w:t>Массаж шеи.</w:t>
      </w:r>
    </w:p>
    <w:p w14:paraId="5DC8746D" w14:textId="77777777" w:rsidR="000272DF" w:rsidRPr="009B064E" w:rsidRDefault="000272DF" w:rsidP="000272DF">
      <w:pPr>
        <w:pStyle w:val="a9"/>
        <w:numPr>
          <w:ilvl w:val="0"/>
          <w:numId w:val="39"/>
        </w:numPr>
        <w:spacing w:after="0"/>
        <w:jc w:val="left"/>
        <w:rPr>
          <w:bCs/>
          <w:sz w:val="28"/>
          <w:szCs w:val="28"/>
        </w:rPr>
      </w:pPr>
      <w:r w:rsidRPr="009B064E">
        <w:rPr>
          <w:bCs/>
          <w:sz w:val="28"/>
          <w:szCs w:val="28"/>
        </w:rPr>
        <w:t>Комплекс ЛФК при ожирении</w:t>
      </w:r>
    </w:p>
    <w:p w14:paraId="6E2772D4" w14:textId="77777777" w:rsidR="000272DF" w:rsidRPr="009B064E" w:rsidRDefault="000272DF" w:rsidP="000272DF">
      <w:pPr>
        <w:pStyle w:val="a9"/>
        <w:numPr>
          <w:ilvl w:val="0"/>
          <w:numId w:val="39"/>
        </w:numPr>
        <w:spacing w:after="0"/>
        <w:jc w:val="left"/>
        <w:rPr>
          <w:bCs/>
          <w:sz w:val="28"/>
          <w:szCs w:val="28"/>
        </w:rPr>
      </w:pPr>
      <w:r w:rsidRPr="009B064E">
        <w:rPr>
          <w:bCs/>
          <w:sz w:val="28"/>
          <w:szCs w:val="28"/>
        </w:rPr>
        <w:t>Комплекс ЛФК при сахарном диабете</w:t>
      </w:r>
    </w:p>
    <w:p w14:paraId="7A6D2B2B" w14:textId="77777777" w:rsidR="000272DF" w:rsidRPr="009B064E" w:rsidRDefault="000272DF" w:rsidP="000272DF">
      <w:pPr>
        <w:pStyle w:val="a9"/>
        <w:numPr>
          <w:ilvl w:val="0"/>
          <w:numId w:val="39"/>
        </w:numPr>
        <w:spacing w:after="0"/>
        <w:jc w:val="left"/>
        <w:rPr>
          <w:bCs/>
          <w:sz w:val="28"/>
          <w:szCs w:val="28"/>
        </w:rPr>
      </w:pPr>
      <w:r w:rsidRPr="009B064E">
        <w:rPr>
          <w:bCs/>
          <w:sz w:val="28"/>
          <w:szCs w:val="28"/>
        </w:rPr>
        <w:t>Комплекс ЛФК при бронхиальной астме</w:t>
      </w:r>
    </w:p>
    <w:p w14:paraId="491E1013" w14:textId="77777777" w:rsidR="000272DF" w:rsidRPr="009B064E" w:rsidRDefault="000272DF" w:rsidP="000272DF">
      <w:pPr>
        <w:pStyle w:val="a9"/>
        <w:numPr>
          <w:ilvl w:val="0"/>
          <w:numId w:val="39"/>
        </w:numPr>
        <w:spacing w:after="0"/>
        <w:jc w:val="left"/>
        <w:rPr>
          <w:bCs/>
          <w:sz w:val="28"/>
          <w:szCs w:val="28"/>
        </w:rPr>
      </w:pPr>
      <w:r w:rsidRPr="009B064E">
        <w:rPr>
          <w:bCs/>
          <w:sz w:val="28"/>
          <w:szCs w:val="28"/>
        </w:rPr>
        <w:t>Комплекс ЛФК при хроническом гастрите</w:t>
      </w:r>
    </w:p>
    <w:p w14:paraId="215B81B2" w14:textId="70191227" w:rsidR="000272DF" w:rsidRPr="009B064E" w:rsidRDefault="000272DF" w:rsidP="000272DF">
      <w:pPr>
        <w:pStyle w:val="a9"/>
        <w:numPr>
          <w:ilvl w:val="0"/>
          <w:numId w:val="39"/>
        </w:numPr>
        <w:spacing w:after="0"/>
        <w:jc w:val="left"/>
        <w:rPr>
          <w:bCs/>
          <w:sz w:val="28"/>
          <w:szCs w:val="28"/>
        </w:rPr>
      </w:pPr>
      <w:r w:rsidRPr="009B064E">
        <w:rPr>
          <w:bCs/>
          <w:sz w:val="28"/>
          <w:szCs w:val="28"/>
        </w:rPr>
        <w:t>Комплекс ЛФК после инсульта</w:t>
      </w:r>
    </w:p>
    <w:p w14:paraId="30E5A94B" w14:textId="77777777" w:rsidR="00AD7F57" w:rsidRPr="009B064E" w:rsidRDefault="00AD7F57" w:rsidP="00AD7F57">
      <w:pPr>
        <w:pStyle w:val="a3"/>
        <w:numPr>
          <w:ilvl w:val="0"/>
          <w:numId w:val="39"/>
        </w:numPr>
        <w:tabs>
          <w:tab w:val="left" w:pos="3348"/>
        </w:tabs>
        <w:spacing w:after="0" w:line="240" w:lineRule="auto"/>
        <w:rPr>
          <w:rFonts w:ascii="Times New Roman" w:hAnsi="Times New Roman" w:cs="Times New Roman"/>
          <w:bCs/>
          <w:sz w:val="28"/>
          <w:szCs w:val="28"/>
        </w:rPr>
      </w:pPr>
      <w:r w:rsidRPr="009B064E">
        <w:rPr>
          <w:rFonts w:ascii="Times New Roman" w:hAnsi="Times New Roman" w:cs="Times New Roman"/>
          <w:bCs/>
          <w:sz w:val="28"/>
          <w:szCs w:val="28"/>
        </w:rPr>
        <w:t>Комплекс ЛФК при плоскостопии</w:t>
      </w:r>
    </w:p>
    <w:p w14:paraId="0F7C47BA" w14:textId="77777777" w:rsidR="00AD7F57" w:rsidRPr="009B064E" w:rsidRDefault="00AD7F57" w:rsidP="00AD7F57">
      <w:pPr>
        <w:pStyle w:val="a9"/>
        <w:numPr>
          <w:ilvl w:val="0"/>
          <w:numId w:val="39"/>
        </w:numPr>
        <w:spacing w:after="0"/>
        <w:jc w:val="left"/>
        <w:rPr>
          <w:bCs/>
          <w:sz w:val="28"/>
          <w:szCs w:val="28"/>
        </w:rPr>
      </w:pPr>
      <w:r w:rsidRPr="009B064E">
        <w:rPr>
          <w:bCs/>
          <w:sz w:val="28"/>
          <w:szCs w:val="28"/>
        </w:rPr>
        <w:t>Комплекс ЛФК при остеохондрозе.</w:t>
      </w:r>
    </w:p>
    <w:p w14:paraId="7ADA15F3" w14:textId="77777777" w:rsidR="004A0A58" w:rsidRDefault="004A0A58" w:rsidP="004A0A58">
      <w:pPr>
        <w:pStyle w:val="a9"/>
        <w:spacing w:after="0"/>
        <w:ind w:left="720" w:firstLine="0"/>
        <w:jc w:val="left"/>
        <w:rPr>
          <w:bCs/>
          <w:sz w:val="22"/>
          <w:szCs w:val="22"/>
        </w:rPr>
      </w:pPr>
    </w:p>
    <w:p w14:paraId="0CDA61C6" w14:textId="77777777" w:rsidR="00AD7F57" w:rsidRPr="008E4221" w:rsidRDefault="00AD7F57" w:rsidP="00AD7F57">
      <w:pPr>
        <w:pStyle w:val="a9"/>
        <w:spacing w:after="0"/>
        <w:ind w:left="720" w:firstLine="0"/>
        <w:jc w:val="left"/>
        <w:rPr>
          <w:bCs/>
          <w:sz w:val="22"/>
          <w:szCs w:val="22"/>
        </w:rPr>
      </w:pPr>
    </w:p>
    <w:p w14:paraId="35772369" w14:textId="77777777" w:rsidR="006065BA" w:rsidRPr="006E6E2B" w:rsidRDefault="006065BA" w:rsidP="006E6E2B">
      <w:pPr>
        <w:tabs>
          <w:tab w:val="left" w:pos="284"/>
        </w:tabs>
        <w:spacing w:after="0"/>
        <w:ind w:left="-567" w:firstLine="567"/>
        <w:jc w:val="both"/>
        <w:rPr>
          <w:rFonts w:ascii="Times New Roman" w:hAnsi="Times New Roman" w:cs="Times New Roman"/>
          <w:sz w:val="28"/>
          <w:szCs w:val="28"/>
        </w:rPr>
      </w:pPr>
    </w:p>
    <w:p w14:paraId="18F37F19" w14:textId="0E04D234" w:rsidR="000E3F60" w:rsidRDefault="000E3F60" w:rsidP="00562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8"/>
          <w:szCs w:val="28"/>
        </w:rPr>
      </w:pPr>
    </w:p>
    <w:p w14:paraId="6A00CB49" w14:textId="77777777" w:rsidR="00562CB3" w:rsidRDefault="00562CB3" w:rsidP="00562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
          <w:bCs/>
          <w:sz w:val="28"/>
          <w:szCs w:val="28"/>
        </w:rPr>
      </w:pPr>
    </w:p>
    <w:p w14:paraId="7711F25F" w14:textId="77777777" w:rsidR="00387C0E" w:rsidRDefault="00387C0E" w:rsidP="000E3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bCs/>
          <w:sz w:val="28"/>
          <w:szCs w:val="28"/>
        </w:rPr>
      </w:pPr>
    </w:p>
    <w:p w14:paraId="493A88CA" w14:textId="77777777" w:rsidR="00387C0E" w:rsidRDefault="00387C0E" w:rsidP="000E3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bCs/>
          <w:sz w:val="28"/>
          <w:szCs w:val="28"/>
        </w:rPr>
      </w:pPr>
    </w:p>
    <w:p w14:paraId="10E3E2C8" w14:textId="77777777" w:rsidR="00387C0E" w:rsidRDefault="00387C0E" w:rsidP="000E3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bCs/>
          <w:sz w:val="28"/>
          <w:szCs w:val="28"/>
        </w:rPr>
      </w:pPr>
    </w:p>
    <w:p w14:paraId="71421118" w14:textId="77777777" w:rsidR="00387C0E" w:rsidRDefault="00387C0E" w:rsidP="000E3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bCs/>
          <w:sz w:val="28"/>
          <w:szCs w:val="28"/>
        </w:rPr>
      </w:pPr>
    </w:p>
    <w:p w14:paraId="4736F772" w14:textId="77777777" w:rsidR="00387C0E" w:rsidRDefault="00387C0E" w:rsidP="000E3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bCs/>
          <w:sz w:val="28"/>
          <w:szCs w:val="28"/>
        </w:rPr>
      </w:pPr>
    </w:p>
    <w:p w14:paraId="300CD91A" w14:textId="77777777" w:rsidR="00387C0E" w:rsidRDefault="00387C0E" w:rsidP="000E3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bCs/>
          <w:sz w:val="28"/>
          <w:szCs w:val="28"/>
        </w:rPr>
      </w:pPr>
    </w:p>
    <w:p w14:paraId="093FECCA" w14:textId="77777777" w:rsidR="00387C0E" w:rsidRDefault="00387C0E" w:rsidP="000E3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bCs/>
          <w:sz w:val="28"/>
          <w:szCs w:val="28"/>
        </w:rPr>
      </w:pPr>
    </w:p>
    <w:p w14:paraId="2A8D5BD7" w14:textId="77F19076" w:rsidR="000E3F60" w:rsidRDefault="000E3F60" w:rsidP="000E3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bCs/>
          <w:sz w:val="28"/>
          <w:szCs w:val="28"/>
        </w:rPr>
      </w:pPr>
      <w:r w:rsidRPr="000E3F60">
        <w:rPr>
          <w:rFonts w:ascii="Times New Roman" w:hAnsi="Times New Roman" w:cs="Times New Roman"/>
          <w:b/>
          <w:bCs/>
          <w:sz w:val="28"/>
          <w:szCs w:val="28"/>
        </w:rPr>
        <w:lastRenderedPageBreak/>
        <w:t>Список литературы:</w:t>
      </w:r>
    </w:p>
    <w:p w14:paraId="12D4CD59" w14:textId="519ABC4A" w:rsidR="00562CB3" w:rsidRDefault="00562CB3" w:rsidP="00562CB3">
      <w:pPr>
        <w:spacing w:after="0" w:line="240" w:lineRule="auto"/>
        <w:ind w:firstLine="709"/>
        <w:contextualSpacing/>
        <w:rPr>
          <w:rFonts w:ascii="Times New Roman" w:hAnsi="Times New Roman"/>
          <w:b/>
          <w:sz w:val="24"/>
          <w:szCs w:val="24"/>
          <w:lang w:eastAsia="x-none"/>
        </w:rPr>
      </w:pPr>
      <w:r w:rsidRPr="00560761">
        <w:rPr>
          <w:rFonts w:ascii="Times New Roman" w:hAnsi="Times New Roman"/>
          <w:b/>
          <w:sz w:val="24"/>
          <w:szCs w:val="24"/>
          <w:lang w:val="x-none" w:eastAsia="x-none"/>
        </w:rPr>
        <w:t xml:space="preserve">1. </w:t>
      </w:r>
      <w:r w:rsidRPr="00560761">
        <w:rPr>
          <w:rFonts w:ascii="Times New Roman" w:hAnsi="Times New Roman"/>
          <w:b/>
          <w:sz w:val="24"/>
          <w:szCs w:val="24"/>
          <w:lang w:eastAsia="x-none"/>
        </w:rPr>
        <w:t>Основные печатные</w:t>
      </w:r>
      <w:r w:rsidRPr="00560761">
        <w:rPr>
          <w:rFonts w:ascii="Times New Roman" w:hAnsi="Times New Roman"/>
          <w:b/>
          <w:sz w:val="24"/>
          <w:szCs w:val="24"/>
          <w:lang w:val="x-none" w:eastAsia="x-none"/>
        </w:rPr>
        <w:t xml:space="preserve"> издания</w:t>
      </w:r>
    </w:p>
    <w:p w14:paraId="08D684D6" w14:textId="77777777" w:rsidR="00562CB3" w:rsidRPr="00B52046" w:rsidRDefault="00562CB3" w:rsidP="00562CB3">
      <w:pPr>
        <w:spacing w:after="0" w:line="240" w:lineRule="auto"/>
        <w:ind w:firstLine="709"/>
        <w:contextualSpacing/>
        <w:rPr>
          <w:rFonts w:ascii="Times New Roman" w:hAnsi="Times New Roman"/>
          <w:b/>
          <w:sz w:val="24"/>
          <w:szCs w:val="24"/>
          <w:lang w:eastAsia="x-none"/>
        </w:rPr>
      </w:pPr>
    </w:p>
    <w:p w14:paraId="28B2AD62" w14:textId="77777777" w:rsidR="00562CB3" w:rsidRPr="00B52046" w:rsidRDefault="00562CB3" w:rsidP="00562CB3">
      <w:pPr>
        <w:numPr>
          <w:ilvl w:val="0"/>
          <w:numId w:val="28"/>
        </w:numPr>
        <w:tabs>
          <w:tab w:val="left" w:pos="284"/>
        </w:tabs>
        <w:spacing w:after="0" w:line="240" w:lineRule="auto"/>
        <w:ind w:left="0" w:firstLine="0"/>
        <w:contextualSpacing/>
        <w:jc w:val="both"/>
        <w:rPr>
          <w:rFonts w:ascii="Times New Roman" w:hAnsi="Times New Roman"/>
          <w:sz w:val="24"/>
          <w:szCs w:val="24"/>
          <w:lang w:val="x-none"/>
        </w:rPr>
      </w:pPr>
      <w:r w:rsidRPr="00903569">
        <w:rPr>
          <w:rFonts w:ascii="Times New Roman" w:hAnsi="Times New Roman"/>
          <w:sz w:val="24"/>
          <w:szCs w:val="24"/>
        </w:rPr>
        <w:t xml:space="preserve">Козлова, Л. В. Основы реабилитации для медицинских </w:t>
      </w:r>
      <w:proofErr w:type="gramStart"/>
      <w:r w:rsidRPr="00903569">
        <w:rPr>
          <w:rFonts w:ascii="Times New Roman" w:hAnsi="Times New Roman"/>
          <w:sz w:val="24"/>
          <w:szCs w:val="24"/>
        </w:rPr>
        <w:t>колледжей :</w:t>
      </w:r>
      <w:proofErr w:type="gramEnd"/>
      <w:r w:rsidRPr="00903569">
        <w:rPr>
          <w:rFonts w:ascii="Times New Roman" w:hAnsi="Times New Roman"/>
          <w:sz w:val="24"/>
          <w:szCs w:val="24"/>
        </w:rPr>
        <w:t xml:space="preserve"> учеб. пособие / Л. В. Козлова, С. А. Козлов, Л. А. Семененко; под общ. ред. Б. В. </w:t>
      </w:r>
      <w:proofErr w:type="spellStart"/>
      <w:r w:rsidRPr="00903569">
        <w:rPr>
          <w:rFonts w:ascii="Times New Roman" w:hAnsi="Times New Roman"/>
          <w:sz w:val="24"/>
          <w:szCs w:val="24"/>
        </w:rPr>
        <w:t>Кабарухина</w:t>
      </w:r>
      <w:proofErr w:type="spellEnd"/>
      <w:r w:rsidRPr="00903569">
        <w:rPr>
          <w:rFonts w:ascii="Times New Roman" w:hAnsi="Times New Roman"/>
          <w:sz w:val="24"/>
          <w:szCs w:val="24"/>
        </w:rPr>
        <w:t xml:space="preserve">. - </w:t>
      </w:r>
      <w:proofErr w:type="spellStart"/>
      <w:r w:rsidRPr="00903569">
        <w:rPr>
          <w:rFonts w:ascii="Times New Roman" w:hAnsi="Times New Roman"/>
          <w:sz w:val="24"/>
          <w:szCs w:val="24"/>
        </w:rPr>
        <w:t>Ростов</w:t>
      </w:r>
      <w:proofErr w:type="spellEnd"/>
      <w:r w:rsidRPr="00903569">
        <w:rPr>
          <w:rFonts w:ascii="Times New Roman" w:hAnsi="Times New Roman"/>
          <w:sz w:val="24"/>
          <w:szCs w:val="24"/>
        </w:rPr>
        <w:t>-на-</w:t>
      </w:r>
      <w:proofErr w:type="gramStart"/>
      <w:r w:rsidRPr="00903569">
        <w:rPr>
          <w:rFonts w:ascii="Times New Roman" w:hAnsi="Times New Roman"/>
          <w:sz w:val="24"/>
          <w:szCs w:val="24"/>
        </w:rPr>
        <w:t>Дону :</w:t>
      </w:r>
      <w:proofErr w:type="gramEnd"/>
      <w:r w:rsidRPr="00903569">
        <w:rPr>
          <w:rFonts w:ascii="Times New Roman" w:hAnsi="Times New Roman"/>
          <w:sz w:val="24"/>
          <w:szCs w:val="24"/>
        </w:rPr>
        <w:t xml:space="preserve"> Феникс, 2023. - 475 с. (Среднее медицинское образование) - ISBN 978-5-222-38574-6.</w:t>
      </w:r>
    </w:p>
    <w:p w14:paraId="69B23F72" w14:textId="0727F338" w:rsidR="00562CB3" w:rsidRDefault="00562CB3" w:rsidP="00562CB3">
      <w:pPr>
        <w:spacing w:after="0" w:line="240" w:lineRule="auto"/>
        <w:ind w:firstLine="709"/>
        <w:contextualSpacing/>
        <w:rPr>
          <w:rFonts w:ascii="Times New Roman" w:hAnsi="Times New Roman"/>
          <w:b/>
          <w:sz w:val="24"/>
          <w:szCs w:val="24"/>
        </w:rPr>
      </w:pPr>
      <w:r w:rsidRPr="00560761">
        <w:rPr>
          <w:rFonts w:ascii="Times New Roman" w:hAnsi="Times New Roman"/>
          <w:b/>
          <w:sz w:val="24"/>
          <w:szCs w:val="24"/>
        </w:rPr>
        <w:t>2. Основные электронные издания</w:t>
      </w:r>
    </w:p>
    <w:p w14:paraId="7638F71D" w14:textId="77777777" w:rsidR="00562CB3" w:rsidRPr="00560761" w:rsidRDefault="00562CB3" w:rsidP="00562CB3">
      <w:pPr>
        <w:spacing w:after="0" w:line="240" w:lineRule="auto"/>
        <w:ind w:firstLine="709"/>
        <w:contextualSpacing/>
        <w:rPr>
          <w:rFonts w:ascii="Times New Roman" w:hAnsi="Times New Roman"/>
          <w:b/>
          <w:sz w:val="24"/>
          <w:szCs w:val="24"/>
        </w:rPr>
      </w:pPr>
    </w:p>
    <w:p w14:paraId="026D19A9" w14:textId="77777777" w:rsidR="00562CB3" w:rsidRDefault="00562CB3" w:rsidP="00562CB3">
      <w:pPr>
        <w:spacing w:after="0" w:line="20" w:lineRule="atLeast"/>
        <w:ind w:firstLine="57"/>
        <w:jc w:val="both"/>
        <w:rPr>
          <w:rFonts w:ascii="Times New Roman" w:hAnsi="Times New Roman"/>
          <w:sz w:val="24"/>
          <w:szCs w:val="24"/>
        </w:rPr>
      </w:pPr>
      <w:r>
        <w:rPr>
          <w:rFonts w:ascii="Times New Roman" w:hAnsi="Times New Roman"/>
          <w:sz w:val="24"/>
          <w:szCs w:val="24"/>
        </w:rPr>
        <w:t xml:space="preserve">1. </w:t>
      </w:r>
      <w:r w:rsidRPr="00ED53A8">
        <w:rPr>
          <w:rFonts w:ascii="Times New Roman" w:hAnsi="Times New Roman"/>
          <w:sz w:val="24"/>
          <w:szCs w:val="24"/>
        </w:rPr>
        <w:t xml:space="preserve">Карасева, И. А. Осуществление медицинской реабилитации и </w:t>
      </w:r>
      <w:proofErr w:type="spellStart"/>
      <w:r w:rsidRPr="00ED53A8">
        <w:rPr>
          <w:rFonts w:ascii="Times New Roman" w:hAnsi="Times New Roman"/>
          <w:sz w:val="24"/>
          <w:szCs w:val="24"/>
        </w:rPr>
        <w:t>абилитации</w:t>
      </w:r>
      <w:proofErr w:type="spellEnd"/>
      <w:r w:rsidRPr="00ED53A8">
        <w:rPr>
          <w:rFonts w:ascii="Times New Roman" w:hAnsi="Times New Roman"/>
          <w:sz w:val="24"/>
          <w:szCs w:val="24"/>
        </w:rPr>
        <w:t xml:space="preserve">: физическая реабилитация пациентов после инсульта в условиях </w:t>
      </w:r>
      <w:proofErr w:type="gramStart"/>
      <w:r w:rsidRPr="00ED53A8">
        <w:rPr>
          <w:rFonts w:ascii="Times New Roman" w:hAnsi="Times New Roman"/>
          <w:sz w:val="24"/>
          <w:szCs w:val="24"/>
        </w:rPr>
        <w:t>стационара :</w:t>
      </w:r>
      <w:proofErr w:type="gramEnd"/>
      <w:r w:rsidRPr="00ED53A8">
        <w:rPr>
          <w:rFonts w:ascii="Times New Roman" w:hAnsi="Times New Roman"/>
          <w:sz w:val="24"/>
          <w:szCs w:val="24"/>
        </w:rPr>
        <w:t xml:space="preserve"> учебное пособие для СПО / И. А. Карасева, В. В. Бобков. — Санкт-</w:t>
      </w:r>
      <w:proofErr w:type="gramStart"/>
      <w:r w:rsidRPr="00ED53A8">
        <w:rPr>
          <w:rFonts w:ascii="Times New Roman" w:hAnsi="Times New Roman"/>
          <w:sz w:val="24"/>
          <w:szCs w:val="24"/>
        </w:rPr>
        <w:t>Петербург :</w:t>
      </w:r>
      <w:proofErr w:type="gramEnd"/>
      <w:r w:rsidRPr="00ED53A8">
        <w:rPr>
          <w:rFonts w:ascii="Times New Roman" w:hAnsi="Times New Roman"/>
          <w:sz w:val="24"/>
          <w:szCs w:val="24"/>
        </w:rPr>
        <w:t xml:space="preserve"> Лань, 2024. — 118 с. — ISBN 978-5-507-49596-2. — </w:t>
      </w:r>
      <w:proofErr w:type="gramStart"/>
      <w:r w:rsidRPr="00ED53A8">
        <w:rPr>
          <w:rFonts w:ascii="Times New Roman" w:hAnsi="Times New Roman"/>
          <w:sz w:val="24"/>
          <w:szCs w:val="24"/>
        </w:rPr>
        <w:t>Текст :</w:t>
      </w:r>
      <w:proofErr w:type="gramEnd"/>
      <w:r w:rsidRPr="00ED53A8">
        <w:rPr>
          <w:rFonts w:ascii="Times New Roman" w:hAnsi="Times New Roman"/>
          <w:sz w:val="24"/>
          <w:szCs w:val="24"/>
        </w:rPr>
        <w:t xml:space="preserve"> электронный // Лань : электронно-библиотечная система. — URL: https://e.lanbook.com/book/422540 (дата обращения: 31.07.2025). — Режим доступа: для </w:t>
      </w:r>
      <w:proofErr w:type="spellStart"/>
      <w:r w:rsidRPr="00ED53A8">
        <w:rPr>
          <w:rFonts w:ascii="Times New Roman" w:hAnsi="Times New Roman"/>
          <w:sz w:val="24"/>
          <w:szCs w:val="24"/>
        </w:rPr>
        <w:t>авториз</w:t>
      </w:r>
      <w:proofErr w:type="spellEnd"/>
      <w:r w:rsidRPr="00ED53A8">
        <w:rPr>
          <w:rFonts w:ascii="Times New Roman" w:hAnsi="Times New Roman"/>
          <w:sz w:val="24"/>
          <w:szCs w:val="24"/>
        </w:rPr>
        <w:t>. пользователей.</w:t>
      </w:r>
    </w:p>
    <w:p w14:paraId="2E7E2144" w14:textId="77777777" w:rsidR="00562CB3" w:rsidRDefault="00562CB3" w:rsidP="00562CB3">
      <w:pPr>
        <w:spacing w:after="0" w:line="20" w:lineRule="atLeast"/>
        <w:ind w:firstLine="57"/>
        <w:jc w:val="both"/>
        <w:rPr>
          <w:rFonts w:ascii="Times New Roman" w:hAnsi="Times New Roman"/>
          <w:sz w:val="24"/>
          <w:szCs w:val="24"/>
        </w:rPr>
      </w:pPr>
      <w:r>
        <w:rPr>
          <w:rFonts w:ascii="Times New Roman" w:hAnsi="Times New Roman"/>
          <w:sz w:val="24"/>
          <w:szCs w:val="24"/>
        </w:rPr>
        <w:t xml:space="preserve">2. </w:t>
      </w:r>
      <w:r w:rsidRPr="00393342">
        <w:rPr>
          <w:rFonts w:ascii="Times New Roman" w:hAnsi="Times New Roman"/>
          <w:sz w:val="24"/>
          <w:szCs w:val="24"/>
        </w:rPr>
        <w:t xml:space="preserve">Коршунов, О. И. Массаж и самомассаж. </w:t>
      </w:r>
      <w:proofErr w:type="gramStart"/>
      <w:r w:rsidRPr="00393342">
        <w:rPr>
          <w:rFonts w:ascii="Times New Roman" w:hAnsi="Times New Roman"/>
          <w:sz w:val="24"/>
          <w:szCs w:val="24"/>
        </w:rPr>
        <w:t>Самоучитель :</w:t>
      </w:r>
      <w:proofErr w:type="gramEnd"/>
      <w:r w:rsidRPr="00393342">
        <w:rPr>
          <w:rFonts w:ascii="Times New Roman" w:hAnsi="Times New Roman"/>
          <w:sz w:val="24"/>
          <w:szCs w:val="24"/>
        </w:rPr>
        <w:t xml:space="preserve"> учебное пособие для СПО / О. И. Коршунов, Н. А. Власова. — 2-е изд., стер. — Санкт-</w:t>
      </w:r>
      <w:proofErr w:type="gramStart"/>
      <w:r w:rsidRPr="00393342">
        <w:rPr>
          <w:rFonts w:ascii="Times New Roman" w:hAnsi="Times New Roman"/>
          <w:sz w:val="24"/>
          <w:szCs w:val="24"/>
        </w:rPr>
        <w:t>Петербург :</w:t>
      </w:r>
      <w:proofErr w:type="gramEnd"/>
      <w:r w:rsidRPr="00393342">
        <w:rPr>
          <w:rFonts w:ascii="Times New Roman" w:hAnsi="Times New Roman"/>
          <w:sz w:val="24"/>
          <w:szCs w:val="24"/>
        </w:rPr>
        <w:t xml:space="preserve"> Лань, 2025. — 196 с. — ISBN 978-5-507-53010-6. — </w:t>
      </w:r>
      <w:proofErr w:type="gramStart"/>
      <w:r w:rsidRPr="00393342">
        <w:rPr>
          <w:rFonts w:ascii="Times New Roman" w:hAnsi="Times New Roman"/>
          <w:sz w:val="24"/>
          <w:szCs w:val="24"/>
        </w:rPr>
        <w:t>Текст :</w:t>
      </w:r>
      <w:proofErr w:type="gramEnd"/>
      <w:r w:rsidRPr="00393342">
        <w:rPr>
          <w:rFonts w:ascii="Times New Roman" w:hAnsi="Times New Roman"/>
          <w:sz w:val="24"/>
          <w:szCs w:val="24"/>
        </w:rPr>
        <w:t xml:space="preserve"> электронный // Лань : электронно-библиотечная система. — URL: https://e.lanbook.com/book/464207 (дата обращения: 31.07.2025). — Режим доступа: для </w:t>
      </w:r>
      <w:proofErr w:type="spellStart"/>
      <w:r w:rsidRPr="00393342">
        <w:rPr>
          <w:rFonts w:ascii="Times New Roman" w:hAnsi="Times New Roman"/>
          <w:sz w:val="24"/>
          <w:szCs w:val="24"/>
        </w:rPr>
        <w:t>авториз</w:t>
      </w:r>
      <w:proofErr w:type="spellEnd"/>
      <w:r w:rsidRPr="00393342">
        <w:rPr>
          <w:rFonts w:ascii="Times New Roman" w:hAnsi="Times New Roman"/>
          <w:sz w:val="24"/>
          <w:szCs w:val="24"/>
        </w:rPr>
        <w:t>. пользователей.</w:t>
      </w:r>
    </w:p>
    <w:p w14:paraId="37CF0260" w14:textId="77777777" w:rsidR="00562CB3" w:rsidRPr="00ED53A8" w:rsidRDefault="00562CB3" w:rsidP="00562CB3">
      <w:pPr>
        <w:spacing w:after="0" w:line="20" w:lineRule="atLeast"/>
        <w:ind w:firstLine="57"/>
        <w:jc w:val="both"/>
        <w:rPr>
          <w:rFonts w:ascii="Times New Roman" w:hAnsi="Times New Roman"/>
          <w:sz w:val="24"/>
          <w:szCs w:val="24"/>
        </w:rPr>
      </w:pPr>
      <w:r>
        <w:rPr>
          <w:rFonts w:ascii="Times New Roman" w:hAnsi="Times New Roman"/>
          <w:sz w:val="24"/>
          <w:szCs w:val="24"/>
        </w:rPr>
        <w:t xml:space="preserve">3. </w:t>
      </w:r>
      <w:r w:rsidRPr="00ED53A8">
        <w:rPr>
          <w:rFonts w:ascii="Times New Roman" w:hAnsi="Times New Roman"/>
          <w:sz w:val="24"/>
          <w:szCs w:val="24"/>
        </w:rPr>
        <w:t xml:space="preserve">Коршунов, О. И. Основы лечебной физической культуры. </w:t>
      </w:r>
      <w:proofErr w:type="spellStart"/>
      <w:r w:rsidRPr="00ED53A8">
        <w:rPr>
          <w:rFonts w:ascii="Times New Roman" w:hAnsi="Times New Roman"/>
          <w:sz w:val="24"/>
          <w:szCs w:val="24"/>
        </w:rPr>
        <w:t>Кинезореабилитация</w:t>
      </w:r>
      <w:proofErr w:type="spellEnd"/>
      <w:r w:rsidRPr="00ED53A8">
        <w:rPr>
          <w:rFonts w:ascii="Times New Roman" w:hAnsi="Times New Roman"/>
          <w:sz w:val="24"/>
          <w:szCs w:val="24"/>
        </w:rPr>
        <w:t xml:space="preserve">. Сборник комплексов лечебной </w:t>
      </w:r>
      <w:proofErr w:type="gramStart"/>
      <w:r w:rsidRPr="00ED53A8">
        <w:rPr>
          <w:rFonts w:ascii="Times New Roman" w:hAnsi="Times New Roman"/>
          <w:sz w:val="24"/>
          <w:szCs w:val="24"/>
        </w:rPr>
        <w:t>гимнастики :</w:t>
      </w:r>
      <w:proofErr w:type="gramEnd"/>
      <w:r w:rsidRPr="00ED53A8">
        <w:rPr>
          <w:rFonts w:ascii="Times New Roman" w:hAnsi="Times New Roman"/>
          <w:sz w:val="24"/>
          <w:szCs w:val="24"/>
        </w:rPr>
        <w:t xml:space="preserve"> учебное пособие для СПО / О. И. Коршунов, С. А. Ткаченко. — Санкт-</w:t>
      </w:r>
      <w:proofErr w:type="gramStart"/>
      <w:r w:rsidRPr="00ED53A8">
        <w:rPr>
          <w:rFonts w:ascii="Times New Roman" w:hAnsi="Times New Roman"/>
          <w:sz w:val="24"/>
          <w:szCs w:val="24"/>
        </w:rPr>
        <w:t>Петербург :</w:t>
      </w:r>
      <w:proofErr w:type="gramEnd"/>
      <w:r w:rsidRPr="00ED53A8">
        <w:rPr>
          <w:rFonts w:ascii="Times New Roman" w:hAnsi="Times New Roman"/>
          <w:sz w:val="24"/>
          <w:szCs w:val="24"/>
        </w:rPr>
        <w:t xml:space="preserve"> Лань, 2024. — 368 с. — ISBN 978-5-507-49693-8. — </w:t>
      </w:r>
      <w:proofErr w:type="gramStart"/>
      <w:r w:rsidRPr="00ED53A8">
        <w:rPr>
          <w:rFonts w:ascii="Times New Roman" w:hAnsi="Times New Roman"/>
          <w:sz w:val="24"/>
          <w:szCs w:val="24"/>
        </w:rPr>
        <w:t>Текст :</w:t>
      </w:r>
      <w:proofErr w:type="gramEnd"/>
      <w:r w:rsidRPr="00ED53A8">
        <w:rPr>
          <w:rFonts w:ascii="Times New Roman" w:hAnsi="Times New Roman"/>
          <w:sz w:val="24"/>
          <w:szCs w:val="24"/>
        </w:rPr>
        <w:t xml:space="preserve"> электронный // Лань : электронно-библиотечная система. — URL: https://e.lanbook.com/book/428012 (дата обращения: 31.07.2025). — Режим доступа: для </w:t>
      </w:r>
      <w:proofErr w:type="spellStart"/>
      <w:r w:rsidRPr="00ED53A8">
        <w:rPr>
          <w:rFonts w:ascii="Times New Roman" w:hAnsi="Times New Roman"/>
          <w:sz w:val="24"/>
          <w:szCs w:val="24"/>
        </w:rPr>
        <w:t>авториз</w:t>
      </w:r>
      <w:proofErr w:type="spellEnd"/>
      <w:r w:rsidRPr="00ED53A8">
        <w:rPr>
          <w:rFonts w:ascii="Times New Roman" w:hAnsi="Times New Roman"/>
          <w:sz w:val="24"/>
          <w:szCs w:val="24"/>
        </w:rPr>
        <w:t>. пользователей.</w:t>
      </w:r>
    </w:p>
    <w:p w14:paraId="1B9AF119" w14:textId="77777777" w:rsidR="00562CB3" w:rsidRPr="00E306AE" w:rsidRDefault="00562CB3" w:rsidP="00562CB3">
      <w:pPr>
        <w:pStyle w:val="a3"/>
        <w:tabs>
          <w:tab w:val="left" w:pos="426"/>
        </w:tabs>
        <w:spacing w:after="0"/>
        <w:ind w:left="0"/>
        <w:rPr>
          <w:rFonts w:ascii="Times New Roman" w:hAnsi="Times New Roman"/>
          <w:sz w:val="24"/>
          <w:szCs w:val="24"/>
          <w:lang w:val="x-none"/>
        </w:rPr>
      </w:pPr>
      <w:r>
        <w:rPr>
          <w:rFonts w:ascii="Times New Roman" w:hAnsi="Times New Roman"/>
          <w:sz w:val="24"/>
          <w:szCs w:val="24"/>
        </w:rPr>
        <w:t xml:space="preserve">4. </w:t>
      </w:r>
      <w:r w:rsidRPr="00E306AE">
        <w:rPr>
          <w:rFonts w:ascii="Times New Roman" w:hAnsi="Times New Roman"/>
          <w:sz w:val="24"/>
          <w:szCs w:val="24"/>
          <w:lang w:val="x-none"/>
        </w:rPr>
        <w:t xml:space="preserve">Осипова, В. В. Основы реабилитации. Курс лекций / В. В. Осипова. — 3-е изд., </w:t>
      </w:r>
      <w:proofErr w:type="spellStart"/>
      <w:r w:rsidRPr="00E306AE">
        <w:rPr>
          <w:rFonts w:ascii="Times New Roman" w:hAnsi="Times New Roman"/>
          <w:sz w:val="24"/>
          <w:szCs w:val="24"/>
          <w:lang w:val="x-none"/>
        </w:rPr>
        <w:t>испр</w:t>
      </w:r>
      <w:proofErr w:type="spellEnd"/>
      <w:r w:rsidRPr="00E306AE">
        <w:rPr>
          <w:rFonts w:ascii="Times New Roman" w:hAnsi="Times New Roman"/>
          <w:sz w:val="24"/>
          <w:szCs w:val="24"/>
          <w:lang w:val="x-none"/>
        </w:rPr>
        <w:t>. — Санкт-Петербург : Лань, 2022. — 40 с. Текст : электронный // Лань : электронно-библиотечная система.</w:t>
      </w:r>
    </w:p>
    <w:p w14:paraId="222005DB" w14:textId="77777777" w:rsidR="00562CB3" w:rsidRPr="00ED53A8" w:rsidRDefault="00562CB3" w:rsidP="00562CB3">
      <w:pPr>
        <w:tabs>
          <w:tab w:val="left" w:pos="426"/>
        </w:tabs>
        <w:spacing w:after="0" w:line="240" w:lineRule="auto"/>
        <w:contextualSpacing/>
        <w:jc w:val="both"/>
        <w:rPr>
          <w:rFonts w:ascii="Times New Roman" w:hAnsi="Times New Roman"/>
          <w:sz w:val="24"/>
          <w:szCs w:val="24"/>
          <w:lang w:val="x-none"/>
        </w:rPr>
      </w:pPr>
      <w:r>
        <w:rPr>
          <w:rFonts w:ascii="Times New Roman" w:hAnsi="Times New Roman"/>
          <w:sz w:val="24"/>
          <w:szCs w:val="24"/>
        </w:rPr>
        <w:t xml:space="preserve">5. </w:t>
      </w:r>
      <w:r w:rsidRPr="00560761">
        <w:rPr>
          <w:rFonts w:ascii="Times New Roman" w:hAnsi="Times New Roman"/>
          <w:sz w:val="24"/>
          <w:szCs w:val="24"/>
          <w:lang w:val="x-none"/>
        </w:rPr>
        <w:t xml:space="preserve">Сестринский уход в онкологии. Паллиативная медицинская помощь: учебное пособие для СПО / В.А. Лапотников, Г.И. Чуваков, О.А. </w:t>
      </w:r>
      <w:proofErr w:type="spellStart"/>
      <w:r w:rsidRPr="00560761">
        <w:rPr>
          <w:rFonts w:ascii="Times New Roman" w:hAnsi="Times New Roman"/>
          <w:sz w:val="24"/>
          <w:szCs w:val="24"/>
          <w:lang w:val="x-none"/>
        </w:rPr>
        <w:t>Чувакова</w:t>
      </w:r>
      <w:proofErr w:type="spellEnd"/>
      <w:r w:rsidRPr="00560761">
        <w:rPr>
          <w:rFonts w:ascii="Times New Roman" w:hAnsi="Times New Roman"/>
          <w:sz w:val="24"/>
          <w:szCs w:val="24"/>
          <w:lang w:val="x-none"/>
        </w:rPr>
        <w:t xml:space="preserve"> [и др.]. — 3-е изд., стер. — Санкт-Петербург: Лань, 2021. — 268 с. — ISBN 978-5-8114-7192-8. — Текст: электронный // Лань: электронно-библиотечная система. — URL: https://e.lanbook.com/book/156371 (дата обращения: 07.01.2022). — Режим доступа: для </w:t>
      </w:r>
      <w:proofErr w:type="spellStart"/>
      <w:r w:rsidRPr="00560761">
        <w:rPr>
          <w:rFonts w:ascii="Times New Roman" w:hAnsi="Times New Roman"/>
          <w:sz w:val="24"/>
          <w:szCs w:val="24"/>
          <w:lang w:val="x-none"/>
        </w:rPr>
        <w:t>авториз</w:t>
      </w:r>
      <w:proofErr w:type="spellEnd"/>
      <w:r w:rsidRPr="00560761">
        <w:rPr>
          <w:rFonts w:ascii="Times New Roman" w:hAnsi="Times New Roman"/>
          <w:sz w:val="24"/>
          <w:szCs w:val="24"/>
          <w:lang w:val="x-none"/>
        </w:rPr>
        <w:t>. пользователей.</w:t>
      </w:r>
    </w:p>
    <w:p w14:paraId="418D57C2" w14:textId="77777777" w:rsidR="00562CB3" w:rsidRPr="00ED53A8" w:rsidRDefault="00562CB3" w:rsidP="00562CB3">
      <w:pPr>
        <w:spacing w:after="0" w:line="20" w:lineRule="atLeast"/>
        <w:ind w:firstLine="57"/>
        <w:rPr>
          <w:rFonts w:ascii="Times New Roman" w:hAnsi="Times New Roman"/>
          <w:sz w:val="24"/>
          <w:szCs w:val="24"/>
        </w:rPr>
      </w:pPr>
      <w:r>
        <w:rPr>
          <w:rFonts w:ascii="Times New Roman" w:hAnsi="Times New Roman"/>
          <w:sz w:val="24"/>
          <w:szCs w:val="24"/>
        </w:rPr>
        <w:t xml:space="preserve">6. </w:t>
      </w:r>
      <w:r w:rsidRPr="00393342">
        <w:rPr>
          <w:rFonts w:ascii="Times New Roman" w:hAnsi="Times New Roman"/>
          <w:sz w:val="24"/>
          <w:szCs w:val="24"/>
        </w:rPr>
        <w:t>Соловьева, А. А. Основы реабилитации / А. А. Соловьева. — 2-е изд., стер. — Санкт-</w:t>
      </w:r>
      <w:proofErr w:type="gramStart"/>
      <w:r w:rsidRPr="00393342">
        <w:rPr>
          <w:rFonts w:ascii="Times New Roman" w:hAnsi="Times New Roman"/>
          <w:sz w:val="24"/>
          <w:szCs w:val="24"/>
        </w:rPr>
        <w:t>Петербург :</w:t>
      </w:r>
      <w:proofErr w:type="gramEnd"/>
      <w:r w:rsidRPr="00393342">
        <w:rPr>
          <w:rFonts w:ascii="Times New Roman" w:hAnsi="Times New Roman"/>
          <w:sz w:val="24"/>
          <w:szCs w:val="24"/>
        </w:rPr>
        <w:t xml:space="preserve"> Лань, 2024. — 360 с. — ISBN 978-5-507-48941-1. — </w:t>
      </w:r>
      <w:proofErr w:type="gramStart"/>
      <w:r w:rsidRPr="00393342">
        <w:rPr>
          <w:rFonts w:ascii="Times New Roman" w:hAnsi="Times New Roman"/>
          <w:sz w:val="24"/>
          <w:szCs w:val="24"/>
        </w:rPr>
        <w:t>Текст :</w:t>
      </w:r>
      <w:proofErr w:type="gramEnd"/>
      <w:r w:rsidRPr="00393342">
        <w:rPr>
          <w:rFonts w:ascii="Times New Roman" w:hAnsi="Times New Roman"/>
          <w:sz w:val="24"/>
          <w:szCs w:val="24"/>
        </w:rPr>
        <w:t xml:space="preserve"> электронный // Лань : электронно-библиотечная система. — URL: https://e.lanbook.com/book/366785 (дата обращения: 31.07.2025). — Режим доступа: для </w:t>
      </w:r>
      <w:proofErr w:type="spellStart"/>
      <w:r w:rsidRPr="00393342">
        <w:rPr>
          <w:rFonts w:ascii="Times New Roman" w:hAnsi="Times New Roman"/>
          <w:sz w:val="24"/>
          <w:szCs w:val="24"/>
        </w:rPr>
        <w:t>авториз</w:t>
      </w:r>
      <w:proofErr w:type="spellEnd"/>
      <w:r w:rsidRPr="00393342">
        <w:rPr>
          <w:rFonts w:ascii="Times New Roman" w:hAnsi="Times New Roman"/>
          <w:sz w:val="24"/>
          <w:szCs w:val="24"/>
        </w:rPr>
        <w:t>. пользователей.</w:t>
      </w:r>
    </w:p>
    <w:p w14:paraId="666C85F7" w14:textId="77777777" w:rsidR="00562CB3" w:rsidRDefault="00562CB3" w:rsidP="00562CB3">
      <w:pPr>
        <w:spacing w:after="0" w:line="20" w:lineRule="atLeast"/>
        <w:ind w:firstLine="57"/>
        <w:rPr>
          <w:rFonts w:ascii="Times New Roman" w:hAnsi="Times New Roman"/>
          <w:sz w:val="24"/>
          <w:szCs w:val="24"/>
        </w:rPr>
      </w:pPr>
      <w:r>
        <w:rPr>
          <w:rFonts w:ascii="Times New Roman" w:hAnsi="Times New Roman"/>
          <w:sz w:val="24"/>
          <w:szCs w:val="24"/>
        </w:rPr>
        <w:t xml:space="preserve">7. </w:t>
      </w:r>
      <w:r w:rsidRPr="00393342">
        <w:rPr>
          <w:rFonts w:ascii="Times New Roman" w:hAnsi="Times New Roman"/>
          <w:sz w:val="24"/>
          <w:szCs w:val="24"/>
        </w:rPr>
        <w:t xml:space="preserve">Шульга, Н. И. Основы лечебной физической культуры. ЛФК для детей при вальгусной и </w:t>
      </w:r>
      <w:proofErr w:type="spellStart"/>
      <w:r w:rsidRPr="00393342">
        <w:rPr>
          <w:rFonts w:ascii="Times New Roman" w:hAnsi="Times New Roman"/>
          <w:sz w:val="24"/>
          <w:szCs w:val="24"/>
        </w:rPr>
        <w:t>варусной</w:t>
      </w:r>
      <w:proofErr w:type="spellEnd"/>
      <w:r w:rsidRPr="00393342">
        <w:rPr>
          <w:rFonts w:ascii="Times New Roman" w:hAnsi="Times New Roman"/>
          <w:sz w:val="24"/>
          <w:szCs w:val="24"/>
        </w:rPr>
        <w:t xml:space="preserve"> деформации </w:t>
      </w:r>
      <w:proofErr w:type="gramStart"/>
      <w:r w:rsidRPr="00393342">
        <w:rPr>
          <w:rFonts w:ascii="Times New Roman" w:hAnsi="Times New Roman"/>
          <w:sz w:val="24"/>
          <w:szCs w:val="24"/>
        </w:rPr>
        <w:t>ног :</w:t>
      </w:r>
      <w:proofErr w:type="gramEnd"/>
      <w:r w:rsidRPr="00393342">
        <w:rPr>
          <w:rFonts w:ascii="Times New Roman" w:hAnsi="Times New Roman"/>
          <w:sz w:val="24"/>
          <w:szCs w:val="24"/>
        </w:rPr>
        <w:t xml:space="preserve"> учебное пособие для СПО / Н. И. Шульга. — Санкт-</w:t>
      </w:r>
      <w:proofErr w:type="gramStart"/>
      <w:r w:rsidRPr="00393342">
        <w:rPr>
          <w:rFonts w:ascii="Times New Roman" w:hAnsi="Times New Roman"/>
          <w:sz w:val="24"/>
          <w:szCs w:val="24"/>
        </w:rPr>
        <w:t>Петербург :</w:t>
      </w:r>
      <w:proofErr w:type="gramEnd"/>
      <w:r w:rsidRPr="00393342">
        <w:rPr>
          <w:rFonts w:ascii="Times New Roman" w:hAnsi="Times New Roman"/>
          <w:sz w:val="24"/>
          <w:szCs w:val="24"/>
        </w:rPr>
        <w:t xml:space="preserve"> Лань, 2025. — 74 с. — ISBN 978-5-507-51696-4. — </w:t>
      </w:r>
      <w:proofErr w:type="gramStart"/>
      <w:r w:rsidRPr="00393342">
        <w:rPr>
          <w:rFonts w:ascii="Times New Roman" w:hAnsi="Times New Roman"/>
          <w:sz w:val="24"/>
          <w:szCs w:val="24"/>
        </w:rPr>
        <w:t>Текст :</w:t>
      </w:r>
      <w:proofErr w:type="gramEnd"/>
      <w:r w:rsidRPr="00393342">
        <w:rPr>
          <w:rFonts w:ascii="Times New Roman" w:hAnsi="Times New Roman"/>
          <w:sz w:val="24"/>
          <w:szCs w:val="24"/>
        </w:rPr>
        <w:t xml:space="preserve"> электронный // Лань : электронно-библиотечная система. — URL: https://e.lanbook.com/book/455636 (дата обращения: 31.07.2025). — Режим доступа: для </w:t>
      </w:r>
      <w:proofErr w:type="spellStart"/>
      <w:r w:rsidRPr="00393342">
        <w:rPr>
          <w:rFonts w:ascii="Times New Roman" w:hAnsi="Times New Roman"/>
          <w:sz w:val="24"/>
          <w:szCs w:val="24"/>
        </w:rPr>
        <w:t>авториз</w:t>
      </w:r>
      <w:proofErr w:type="spellEnd"/>
      <w:r w:rsidRPr="00393342">
        <w:rPr>
          <w:rFonts w:ascii="Times New Roman" w:hAnsi="Times New Roman"/>
          <w:sz w:val="24"/>
          <w:szCs w:val="24"/>
        </w:rPr>
        <w:t>. пользователей.</w:t>
      </w:r>
    </w:p>
    <w:p w14:paraId="6C5C426C" w14:textId="77777777" w:rsidR="00562CB3" w:rsidRPr="00ED53A8" w:rsidRDefault="00562CB3" w:rsidP="00562CB3">
      <w:pPr>
        <w:spacing w:after="0" w:line="20" w:lineRule="atLeast"/>
        <w:ind w:firstLine="57"/>
        <w:rPr>
          <w:rFonts w:ascii="Times New Roman" w:hAnsi="Times New Roman"/>
          <w:sz w:val="24"/>
          <w:szCs w:val="24"/>
        </w:rPr>
      </w:pPr>
      <w:r>
        <w:rPr>
          <w:rFonts w:ascii="Times New Roman" w:hAnsi="Times New Roman"/>
          <w:sz w:val="24"/>
          <w:szCs w:val="24"/>
        </w:rPr>
        <w:t xml:space="preserve">8. </w:t>
      </w:r>
      <w:r w:rsidRPr="00ED53A8">
        <w:rPr>
          <w:rFonts w:ascii="Times New Roman" w:hAnsi="Times New Roman"/>
          <w:sz w:val="24"/>
          <w:szCs w:val="24"/>
        </w:rPr>
        <w:t xml:space="preserve">Шульга, Н. И. Осуществление медицинской реабилитации: грудничковое </w:t>
      </w:r>
      <w:proofErr w:type="gramStart"/>
      <w:r w:rsidRPr="00ED53A8">
        <w:rPr>
          <w:rFonts w:ascii="Times New Roman" w:hAnsi="Times New Roman"/>
          <w:sz w:val="24"/>
          <w:szCs w:val="24"/>
        </w:rPr>
        <w:t>плавание :</w:t>
      </w:r>
      <w:proofErr w:type="gramEnd"/>
      <w:r w:rsidRPr="00ED53A8">
        <w:rPr>
          <w:rFonts w:ascii="Times New Roman" w:hAnsi="Times New Roman"/>
          <w:sz w:val="24"/>
          <w:szCs w:val="24"/>
        </w:rPr>
        <w:t xml:space="preserve"> учебное пособие для СПО / Н. И. Шульга. — 2-е изд., стер. — Санкт-</w:t>
      </w:r>
      <w:proofErr w:type="gramStart"/>
      <w:r w:rsidRPr="00ED53A8">
        <w:rPr>
          <w:rFonts w:ascii="Times New Roman" w:hAnsi="Times New Roman"/>
          <w:sz w:val="24"/>
          <w:szCs w:val="24"/>
        </w:rPr>
        <w:t>Петербург :</w:t>
      </w:r>
      <w:proofErr w:type="gramEnd"/>
      <w:r w:rsidRPr="00ED53A8">
        <w:rPr>
          <w:rFonts w:ascii="Times New Roman" w:hAnsi="Times New Roman"/>
          <w:sz w:val="24"/>
          <w:szCs w:val="24"/>
        </w:rPr>
        <w:t xml:space="preserve"> Лань, 2024. — 96 с. — ISBN 978-5-507-51654-4. — </w:t>
      </w:r>
      <w:proofErr w:type="gramStart"/>
      <w:r w:rsidRPr="00ED53A8">
        <w:rPr>
          <w:rFonts w:ascii="Times New Roman" w:hAnsi="Times New Roman"/>
          <w:sz w:val="24"/>
          <w:szCs w:val="24"/>
        </w:rPr>
        <w:t>Текст :</w:t>
      </w:r>
      <w:proofErr w:type="gramEnd"/>
      <w:r w:rsidRPr="00ED53A8">
        <w:rPr>
          <w:rFonts w:ascii="Times New Roman" w:hAnsi="Times New Roman"/>
          <w:sz w:val="24"/>
          <w:szCs w:val="24"/>
        </w:rPr>
        <w:t xml:space="preserve"> электронный // Лань : электронно-библиотечная система. — URL: https://e.lanbook.com/book/426308 (дата обращения: 31.07.2025). — Режим доступа: для </w:t>
      </w:r>
      <w:proofErr w:type="spellStart"/>
      <w:r w:rsidRPr="00ED53A8">
        <w:rPr>
          <w:rFonts w:ascii="Times New Roman" w:hAnsi="Times New Roman"/>
          <w:sz w:val="24"/>
          <w:szCs w:val="24"/>
        </w:rPr>
        <w:t>авториз</w:t>
      </w:r>
      <w:proofErr w:type="spellEnd"/>
      <w:r w:rsidRPr="00ED53A8">
        <w:rPr>
          <w:rFonts w:ascii="Times New Roman" w:hAnsi="Times New Roman"/>
          <w:sz w:val="24"/>
          <w:szCs w:val="24"/>
        </w:rPr>
        <w:t>. пользователей.</w:t>
      </w:r>
    </w:p>
    <w:p w14:paraId="2A6D2671" w14:textId="77777777" w:rsidR="00562CB3" w:rsidRPr="00ED53A8" w:rsidRDefault="00562CB3" w:rsidP="00562CB3">
      <w:pPr>
        <w:spacing w:after="0" w:line="20" w:lineRule="atLeast"/>
        <w:ind w:firstLine="57"/>
        <w:rPr>
          <w:rFonts w:ascii="Times New Roman" w:hAnsi="Times New Roman"/>
          <w:sz w:val="24"/>
          <w:szCs w:val="24"/>
        </w:rPr>
      </w:pPr>
      <w:r>
        <w:rPr>
          <w:rFonts w:ascii="Times New Roman" w:hAnsi="Times New Roman"/>
          <w:sz w:val="24"/>
          <w:szCs w:val="24"/>
        </w:rPr>
        <w:t>9</w:t>
      </w:r>
      <w:r w:rsidRPr="00ED53A8">
        <w:rPr>
          <w:rFonts w:ascii="Times New Roman" w:hAnsi="Times New Roman"/>
          <w:sz w:val="24"/>
          <w:szCs w:val="24"/>
        </w:rPr>
        <w:t>. Шульга, Н. И. Выполнение массажа в педиатрической практике / Н. И. Шульга. — Санкт-</w:t>
      </w:r>
      <w:proofErr w:type="gramStart"/>
      <w:r w:rsidRPr="00ED53A8">
        <w:rPr>
          <w:rFonts w:ascii="Times New Roman" w:hAnsi="Times New Roman"/>
          <w:sz w:val="24"/>
          <w:szCs w:val="24"/>
        </w:rPr>
        <w:t>Петербург :</w:t>
      </w:r>
      <w:proofErr w:type="gramEnd"/>
      <w:r w:rsidRPr="00ED53A8">
        <w:rPr>
          <w:rFonts w:ascii="Times New Roman" w:hAnsi="Times New Roman"/>
          <w:sz w:val="24"/>
          <w:szCs w:val="24"/>
        </w:rPr>
        <w:t xml:space="preserve"> Лань, 2023. — 152 с. — ISBN 978-5-507-45055-8. — </w:t>
      </w:r>
      <w:proofErr w:type="gramStart"/>
      <w:r w:rsidRPr="00ED53A8">
        <w:rPr>
          <w:rFonts w:ascii="Times New Roman" w:hAnsi="Times New Roman"/>
          <w:sz w:val="24"/>
          <w:szCs w:val="24"/>
        </w:rPr>
        <w:t>Текст :</w:t>
      </w:r>
      <w:proofErr w:type="gramEnd"/>
      <w:r w:rsidRPr="00ED53A8">
        <w:rPr>
          <w:rFonts w:ascii="Times New Roman" w:hAnsi="Times New Roman"/>
          <w:sz w:val="24"/>
          <w:szCs w:val="24"/>
        </w:rPr>
        <w:t xml:space="preserve"> </w:t>
      </w:r>
      <w:r w:rsidRPr="00ED53A8">
        <w:rPr>
          <w:rFonts w:ascii="Times New Roman" w:hAnsi="Times New Roman"/>
          <w:sz w:val="24"/>
          <w:szCs w:val="24"/>
        </w:rPr>
        <w:lastRenderedPageBreak/>
        <w:t xml:space="preserve">электронный // Лань : электронно-библиотечная система. — URL: https://e.lanbook.com/book/276641 (дата обращения: 31.07.2025). — Режим доступа: для </w:t>
      </w:r>
      <w:proofErr w:type="spellStart"/>
      <w:r w:rsidRPr="00ED53A8">
        <w:rPr>
          <w:rFonts w:ascii="Times New Roman" w:hAnsi="Times New Roman"/>
          <w:sz w:val="24"/>
          <w:szCs w:val="24"/>
        </w:rPr>
        <w:t>авториз</w:t>
      </w:r>
      <w:proofErr w:type="spellEnd"/>
      <w:r w:rsidRPr="00ED53A8">
        <w:rPr>
          <w:rFonts w:ascii="Times New Roman" w:hAnsi="Times New Roman"/>
          <w:sz w:val="24"/>
          <w:szCs w:val="24"/>
        </w:rPr>
        <w:t>. пользователей.</w:t>
      </w:r>
    </w:p>
    <w:p w14:paraId="3868849C" w14:textId="77777777" w:rsidR="00562CB3" w:rsidRPr="00E306AE" w:rsidRDefault="00562CB3" w:rsidP="00562CB3">
      <w:pPr>
        <w:pStyle w:val="a3"/>
        <w:tabs>
          <w:tab w:val="left" w:pos="426"/>
        </w:tabs>
        <w:spacing w:after="0"/>
        <w:ind w:left="0"/>
        <w:rPr>
          <w:rFonts w:ascii="Times New Roman" w:hAnsi="Times New Roman"/>
          <w:sz w:val="24"/>
          <w:szCs w:val="24"/>
          <w:lang w:val="x-none"/>
        </w:rPr>
      </w:pPr>
      <w:r>
        <w:rPr>
          <w:rFonts w:ascii="Times New Roman" w:hAnsi="Times New Roman"/>
          <w:sz w:val="24"/>
          <w:szCs w:val="24"/>
        </w:rPr>
        <w:t xml:space="preserve">10. </w:t>
      </w:r>
      <w:r w:rsidRPr="00E306AE">
        <w:rPr>
          <w:rFonts w:ascii="Times New Roman" w:hAnsi="Times New Roman"/>
          <w:sz w:val="24"/>
          <w:szCs w:val="24"/>
          <w:lang w:val="x-none"/>
        </w:rPr>
        <w:t>Юдакова, О. Ф. Основы реабилитации. Общий массаж / О. Ф. Юдакова. — 3-е изд., стер. — Санкт-Петербург : Лань, 2022. — 88 с. Текст : электронный // Лань : электронно-библиотечная система.</w:t>
      </w:r>
    </w:p>
    <w:p w14:paraId="1CB41A0F" w14:textId="77777777" w:rsidR="00562CB3" w:rsidRPr="00560761" w:rsidRDefault="00562CB3" w:rsidP="00562CB3">
      <w:pPr>
        <w:suppressAutoHyphens/>
        <w:spacing w:after="0" w:line="240" w:lineRule="auto"/>
        <w:ind w:firstLine="709"/>
        <w:contextualSpacing/>
        <w:rPr>
          <w:rFonts w:ascii="Times New Roman" w:hAnsi="Times New Roman"/>
          <w:b/>
          <w:bCs/>
          <w:sz w:val="24"/>
          <w:szCs w:val="24"/>
        </w:rPr>
      </w:pPr>
    </w:p>
    <w:p w14:paraId="44586C91" w14:textId="30A03FA8" w:rsidR="00562CB3" w:rsidRDefault="00562CB3" w:rsidP="00562CB3">
      <w:pPr>
        <w:suppressAutoHyphens/>
        <w:spacing w:after="0" w:line="240" w:lineRule="auto"/>
        <w:ind w:firstLine="709"/>
        <w:contextualSpacing/>
        <w:rPr>
          <w:rFonts w:ascii="Times New Roman" w:hAnsi="Times New Roman"/>
          <w:b/>
          <w:bCs/>
          <w:sz w:val="24"/>
          <w:szCs w:val="24"/>
        </w:rPr>
      </w:pPr>
      <w:r w:rsidRPr="00560761">
        <w:rPr>
          <w:rFonts w:ascii="Times New Roman" w:hAnsi="Times New Roman"/>
          <w:b/>
          <w:bCs/>
          <w:sz w:val="24"/>
          <w:szCs w:val="24"/>
        </w:rPr>
        <w:t>3. Дополнительные источники:</w:t>
      </w:r>
    </w:p>
    <w:p w14:paraId="0F49DC95" w14:textId="77777777" w:rsidR="00562CB3" w:rsidRPr="00560761" w:rsidRDefault="00562CB3" w:rsidP="00562CB3">
      <w:pPr>
        <w:suppressAutoHyphens/>
        <w:spacing w:after="0" w:line="240" w:lineRule="auto"/>
        <w:ind w:firstLine="709"/>
        <w:contextualSpacing/>
        <w:rPr>
          <w:rFonts w:ascii="Times New Roman" w:hAnsi="Times New Roman"/>
          <w:b/>
          <w:bCs/>
          <w:sz w:val="24"/>
          <w:szCs w:val="24"/>
        </w:rPr>
      </w:pPr>
    </w:p>
    <w:p w14:paraId="26A74E9E" w14:textId="049DFB90" w:rsidR="00562CB3" w:rsidRPr="000E566C" w:rsidRDefault="00562CB3" w:rsidP="00562CB3">
      <w:pPr>
        <w:pStyle w:val="a3"/>
        <w:numPr>
          <w:ilvl w:val="0"/>
          <w:numId w:val="30"/>
        </w:numPr>
        <w:tabs>
          <w:tab w:val="left" w:pos="426"/>
        </w:tabs>
        <w:spacing w:after="0"/>
        <w:ind w:left="0" w:firstLine="0"/>
        <w:jc w:val="both"/>
        <w:rPr>
          <w:rFonts w:ascii="Times New Roman" w:hAnsi="Times New Roman"/>
          <w:bCs/>
          <w:iCs/>
          <w:sz w:val="24"/>
          <w:szCs w:val="24"/>
          <w:lang w:val="x-none"/>
        </w:rPr>
      </w:pPr>
      <w:r w:rsidRPr="000E566C">
        <w:rPr>
          <w:rFonts w:ascii="Times New Roman" w:hAnsi="Times New Roman"/>
          <w:bCs/>
          <w:iCs/>
          <w:sz w:val="24"/>
          <w:szCs w:val="24"/>
          <w:lang w:val="x-none"/>
        </w:rPr>
        <w:t>СанПиН 3.3686-21 «Санитарно-эпидемиологические требования по профилактике инфекционных болезней». Утверждены Постановлением Главного санитарного врача РФ от 28.01.2021 г. № 4.</w:t>
      </w:r>
    </w:p>
    <w:p w14:paraId="7B7FD810" w14:textId="77777777" w:rsidR="00562CB3" w:rsidRPr="00560761" w:rsidRDefault="00562CB3" w:rsidP="00562CB3">
      <w:pPr>
        <w:numPr>
          <w:ilvl w:val="0"/>
          <w:numId w:val="30"/>
        </w:numPr>
        <w:tabs>
          <w:tab w:val="left" w:pos="426"/>
        </w:tabs>
        <w:spacing w:after="0" w:line="240" w:lineRule="auto"/>
        <w:ind w:left="0" w:firstLine="0"/>
        <w:contextualSpacing/>
        <w:jc w:val="both"/>
        <w:rPr>
          <w:rFonts w:ascii="Times New Roman" w:hAnsi="Times New Roman"/>
          <w:bCs/>
          <w:iCs/>
          <w:sz w:val="24"/>
          <w:szCs w:val="24"/>
          <w:lang w:val="x-none"/>
        </w:rPr>
      </w:pPr>
      <w:r w:rsidRPr="00560761">
        <w:rPr>
          <w:rFonts w:ascii="Times New Roman" w:hAnsi="Times New Roman"/>
          <w:sz w:val="24"/>
          <w:szCs w:val="24"/>
          <w:lang w:val="x-none"/>
        </w:rPr>
        <w:t xml:space="preserve">Приказ Министерства здравоохранения РФ от 5 мая 2016 г. № 279н «Об утверждении Порядка организации санаторно-курортного лечения» (с изменениями и дополнениями). – Текст: электронный // ГАРАНТ.РУ: информационно-правовой портал: [сайт]. – URL: </w:t>
      </w:r>
      <w:hyperlink r:id="rId6" w:history="1">
        <w:r w:rsidRPr="00560761">
          <w:rPr>
            <w:rFonts w:ascii="Times New Roman" w:hAnsi="Times New Roman"/>
            <w:sz w:val="24"/>
            <w:szCs w:val="24"/>
            <w:u w:val="single"/>
            <w:lang w:val="x-none"/>
          </w:rPr>
          <w:t>https://www.garant.ru/products/ipo/prime/doc/71327710/</w:t>
        </w:r>
      </w:hyperlink>
      <w:r w:rsidRPr="00560761">
        <w:rPr>
          <w:rFonts w:ascii="Times New Roman" w:hAnsi="Times New Roman"/>
          <w:sz w:val="24"/>
          <w:szCs w:val="24"/>
          <w:lang w:val="x-none"/>
        </w:rPr>
        <w:t xml:space="preserve"> (дата обращения: 20.01.2022)</w:t>
      </w:r>
    </w:p>
    <w:p w14:paraId="7290E7C1" w14:textId="77777777" w:rsidR="00562CB3" w:rsidRPr="00560761" w:rsidRDefault="00562CB3" w:rsidP="00562CB3">
      <w:pPr>
        <w:numPr>
          <w:ilvl w:val="0"/>
          <w:numId w:val="30"/>
        </w:numPr>
        <w:tabs>
          <w:tab w:val="left" w:pos="426"/>
        </w:tabs>
        <w:spacing w:after="0" w:line="240" w:lineRule="auto"/>
        <w:ind w:left="0" w:firstLine="0"/>
        <w:contextualSpacing/>
        <w:jc w:val="both"/>
        <w:rPr>
          <w:rFonts w:ascii="Times New Roman" w:hAnsi="Times New Roman"/>
          <w:sz w:val="24"/>
          <w:szCs w:val="24"/>
          <w:lang w:val="x-none"/>
        </w:rPr>
      </w:pPr>
      <w:r w:rsidRPr="00560761">
        <w:rPr>
          <w:rFonts w:ascii="Times New Roman" w:hAnsi="Times New Roman"/>
          <w:sz w:val="24"/>
          <w:szCs w:val="24"/>
          <w:lang w:val="x-none"/>
        </w:rPr>
        <w:t xml:space="preserve">Приказ Министерства здравоохранения Российской Федерации и Министерства труда и социальной защиты Российской Федерации от 31 мая 2019 года N 345н/372н «Об  утверждении Положения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 ). – Текст: электронный // ГАРАНТ.РУ: информационно-правовой портал: [сайт]. – URL: </w:t>
      </w:r>
      <w:hyperlink r:id="rId7" w:history="1">
        <w:r w:rsidRPr="00560761">
          <w:rPr>
            <w:rFonts w:ascii="Times New Roman" w:hAnsi="Times New Roman"/>
            <w:sz w:val="24"/>
            <w:szCs w:val="24"/>
            <w:u w:val="single"/>
            <w:lang w:val="x-none"/>
          </w:rPr>
          <w:t>https://base.garant.ru/72280964/</w:t>
        </w:r>
      </w:hyperlink>
      <w:r w:rsidRPr="00560761">
        <w:rPr>
          <w:rFonts w:ascii="Times New Roman" w:hAnsi="Times New Roman"/>
          <w:sz w:val="24"/>
          <w:szCs w:val="24"/>
          <w:u w:val="single"/>
          <w:lang w:val="x-none"/>
        </w:rPr>
        <w:t xml:space="preserve"> (</w:t>
      </w:r>
      <w:r w:rsidRPr="00560761">
        <w:rPr>
          <w:rFonts w:ascii="Times New Roman" w:hAnsi="Times New Roman"/>
          <w:sz w:val="24"/>
          <w:szCs w:val="24"/>
          <w:lang w:val="x-none"/>
        </w:rPr>
        <w:t>дата обращения: 08.01.2022)</w:t>
      </w:r>
    </w:p>
    <w:p w14:paraId="3C17C063" w14:textId="77777777" w:rsidR="00562CB3" w:rsidRPr="00560761" w:rsidRDefault="00562CB3" w:rsidP="00562CB3">
      <w:pPr>
        <w:numPr>
          <w:ilvl w:val="0"/>
          <w:numId w:val="30"/>
        </w:numPr>
        <w:tabs>
          <w:tab w:val="left" w:pos="426"/>
        </w:tabs>
        <w:spacing w:after="0" w:line="240" w:lineRule="auto"/>
        <w:ind w:left="0" w:firstLine="0"/>
        <w:contextualSpacing/>
        <w:jc w:val="both"/>
        <w:rPr>
          <w:rFonts w:ascii="Times New Roman" w:hAnsi="Times New Roman"/>
          <w:bCs/>
          <w:iCs/>
          <w:sz w:val="24"/>
          <w:szCs w:val="24"/>
          <w:lang w:val="x-none"/>
        </w:rPr>
      </w:pPr>
      <w:r w:rsidRPr="00560761">
        <w:rPr>
          <w:rFonts w:ascii="Times New Roman" w:hAnsi="Times New Roman"/>
          <w:sz w:val="24"/>
          <w:szCs w:val="24"/>
          <w:lang w:val="x-none"/>
        </w:rPr>
        <w:t xml:space="preserve">Приказ Министерства здравоохранения РФ от 31 июля 2020 г. № 788н «Об утверждении Порядка организации медицинской реабилитации взрослых» (с изменениями и дополнениями). – Текст: электронный // ГАРАНТ.РУ: информационно-правовой портал: [сайт]. – URL: </w:t>
      </w:r>
      <w:hyperlink r:id="rId8" w:history="1">
        <w:r w:rsidRPr="00560761">
          <w:rPr>
            <w:rFonts w:ascii="Times New Roman" w:hAnsi="Times New Roman"/>
            <w:sz w:val="24"/>
            <w:szCs w:val="24"/>
            <w:u w:val="single"/>
            <w:lang w:val="x-none"/>
          </w:rPr>
          <w:t>https://www.garant.ru/products/ipo/prime/doc/74581688/</w:t>
        </w:r>
      </w:hyperlink>
      <w:r w:rsidRPr="00560761">
        <w:rPr>
          <w:rFonts w:ascii="Times New Roman" w:hAnsi="Times New Roman"/>
          <w:sz w:val="24"/>
          <w:szCs w:val="24"/>
          <w:lang w:val="x-none"/>
        </w:rPr>
        <w:t xml:space="preserve"> (дата обращения: 20.01.2022)</w:t>
      </w:r>
    </w:p>
    <w:p w14:paraId="763C77BE" w14:textId="77777777" w:rsidR="00562CB3" w:rsidRPr="00560761" w:rsidRDefault="00562CB3" w:rsidP="00562CB3">
      <w:pPr>
        <w:numPr>
          <w:ilvl w:val="0"/>
          <w:numId w:val="30"/>
        </w:numPr>
        <w:tabs>
          <w:tab w:val="left" w:pos="426"/>
        </w:tabs>
        <w:spacing w:after="0" w:line="259" w:lineRule="auto"/>
        <w:ind w:left="0" w:firstLine="0"/>
        <w:contextualSpacing/>
        <w:jc w:val="both"/>
        <w:rPr>
          <w:rFonts w:ascii="Times New Roman" w:hAnsi="Times New Roman"/>
          <w:bCs/>
          <w:iCs/>
          <w:sz w:val="24"/>
          <w:szCs w:val="24"/>
          <w:lang w:val="x-none"/>
        </w:rPr>
      </w:pPr>
      <w:r w:rsidRPr="00560761">
        <w:rPr>
          <w:rFonts w:ascii="Times New Roman" w:hAnsi="Times New Roman"/>
          <w:bCs/>
          <w:iCs/>
          <w:sz w:val="24"/>
          <w:szCs w:val="24"/>
          <w:lang w:val="x-none"/>
        </w:rPr>
        <w:t xml:space="preserve">Приказ Министерства труда и социальной защиты РФ, Министерства здравоохранения РФ от 21 декабря 2020 г. № 929н/1345н «Об утверждении Порядка предоставления набора социальных услуг отдельным категориям граждан». – Текст: электронный // ГАРАНТ.РУ: информационно-правовой портал: [сайт]. – URL: </w:t>
      </w:r>
      <w:hyperlink r:id="rId9" w:history="1">
        <w:r w:rsidRPr="00560761">
          <w:rPr>
            <w:rFonts w:ascii="Times New Roman" w:hAnsi="Times New Roman"/>
            <w:bCs/>
            <w:iCs/>
            <w:sz w:val="24"/>
            <w:szCs w:val="24"/>
            <w:u w:val="single"/>
            <w:lang w:val="x-none"/>
          </w:rPr>
          <w:t>https://base.garant.ru/400744575/</w:t>
        </w:r>
      </w:hyperlink>
      <w:r w:rsidRPr="00560761">
        <w:rPr>
          <w:rFonts w:ascii="Times New Roman" w:hAnsi="Times New Roman"/>
          <w:bCs/>
          <w:iCs/>
          <w:sz w:val="24"/>
          <w:szCs w:val="24"/>
          <w:lang w:val="x-none"/>
        </w:rPr>
        <w:t xml:space="preserve">  (дата обращения: 20.01.2022)</w:t>
      </w:r>
    </w:p>
    <w:p w14:paraId="08CAB5CE" w14:textId="77777777" w:rsidR="00562CB3" w:rsidRPr="00560761" w:rsidRDefault="00562CB3" w:rsidP="00562CB3">
      <w:pPr>
        <w:numPr>
          <w:ilvl w:val="0"/>
          <w:numId w:val="30"/>
        </w:numPr>
        <w:tabs>
          <w:tab w:val="left" w:pos="426"/>
        </w:tabs>
        <w:spacing w:after="0" w:line="259" w:lineRule="auto"/>
        <w:ind w:left="0" w:firstLine="0"/>
        <w:contextualSpacing/>
        <w:jc w:val="both"/>
        <w:rPr>
          <w:rFonts w:ascii="Times New Roman" w:hAnsi="Times New Roman"/>
          <w:bCs/>
          <w:iCs/>
          <w:sz w:val="24"/>
          <w:szCs w:val="24"/>
          <w:lang w:val="x-none"/>
        </w:rPr>
      </w:pPr>
      <w:r w:rsidRPr="00560761">
        <w:rPr>
          <w:rFonts w:ascii="Times New Roman" w:hAnsi="Times New Roman"/>
          <w:bCs/>
          <w:iCs/>
          <w:sz w:val="24"/>
          <w:szCs w:val="24"/>
          <w:lang w:val="x-none"/>
        </w:rPr>
        <w:t xml:space="preserve">Письмо Министерства здравоохранения РФ от 9 июня 2018 г. N 28-2/1223 «Об организации и проведении патронажа лиц старше трудоспособного возраста, в том числе инвалидов, маломобильных пациентов, пациентов, нуждающихся в оказании паллиативной медицинской помощи с привлечением волонтеров-медиков, студентов старших курсов высших учебных заведений и образовательных организаций среднего профессионального образования».– Текст: электронный // ГАРАНТ.РУ: информационно-правовой портал: [сайт]. – URL: </w:t>
      </w:r>
      <w:hyperlink r:id="rId10" w:history="1">
        <w:r w:rsidRPr="00560761">
          <w:rPr>
            <w:rFonts w:ascii="Times New Roman" w:hAnsi="Times New Roman"/>
            <w:bCs/>
            <w:iCs/>
            <w:sz w:val="24"/>
            <w:szCs w:val="24"/>
            <w:u w:val="single"/>
            <w:lang w:val="x-none"/>
          </w:rPr>
          <w:t>https://base.garant.ru/72084782/</w:t>
        </w:r>
      </w:hyperlink>
      <w:r w:rsidRPr="00560761">
        <w:rPr>
          <w:rFonts w:ascii="Times New Roman" w:hAnsi="Times New Roman"/>
          <w:bCs/>
          <w:iCs/>
          <w:sz w:val="24"/>
          <w:szCs w:val="24"/>
          <w:lang w:val="x-none"/>
        </w:rPr>
        <w:t xml:space="preserve">  (дата обращения: 20.01.2022)</w:t>
      </w:r>
    </w:p>
    <w:p w14:paraId="63AD4406" w14:textId="77777777" w:rsidR="00562CB3" w:rsidRPr="00560761" w:rsidRDefault="00562CB3" w:rsidP="00562CB3">
      <w:pPr>
        <w:numPr>
          <w:ilvl w:val="0"/>
          <w:numId w:val="30"/>
        </w:numPr>
        <w:tabs>
          <w:tab w:val="left" w:pos="426"/>
        </w:tabs>
        <w:spacing w:after="0" w:line="240" w:lineRule="auto"/>
        <w:ind w:left="0" w:firstLine="0"/>
        <w:contextualSpacing/>
        <w:jc w:val="both"/>
        <w:rPr>
          <w:rFonts w:ascii="Times New Roman" w:hAnsi="Times New Roman"/>
          <w:bCs/>
          <w:iCs/>
          <w:sz w:val="24"/>
          <w:szCs w:val="24"/>
          <w:lang w:val="x-none"/>
        </w:rPr>
      </w:pPr>
      <w:r w:rsidRPr="00560761">
        <w:rPr>
          <w:rFonts w:ascii="Times New Roman" w:hAnsi="Times New Roman"/>
          <w:sz w:val="24"/>
          <w:szCs w:val="24"/>
          <w:lang w:val="x-none"/>
        </w:rPr>
        <w:t>Национальный стандарт Российской Федерации. ГОСТ Р 54341-2011 Социальное обслуживание населения. Контроль качества реабилитационных услуг гражданам пожилого возраста.- Текст: электронный//Электронный фонд правовой и нормативно технической информации: [сайт].- URL:</w:t>
      </w:r>
      <w:r w:rsidRPr="00560761">
        <w:rPr>
          <w:rFonts w:ascii="Times New Roman" w:hAnsi="Times New Roman"/>
          <w:bCs/>
          <w:iCs/>
          <w:sz w:val="24"/>
          <w:szCs w:val="24"/>
          <w:lang w:val="x-none"/>
        </w:rPr>
        <w:t xml:space="preserve"> </w:t>
      </w:r>
      <w:r w:rsidRPr="00560761">
        <w:rPr>
          <w:rFonts w:ascii="Times New Roman" w:hAnsi="Times New Roman"/>
          <w:sz w:val="24"/>
          <w:szCs w:val="24"/>
          <w:u w:val="single"/>
          <w:lang w:val="x-none"/>
        </w:rPr>
        <w:t>https://docs.cntd.ru/document/1200091432</w:t>
      </w:r>
      <w:r w:rsidRPr="00560761">
        <w:rPr>
          <w:rFonts w:ascii="Times New Roman" w:hAnsi="Times New Roman"/>
          <w:bCs/>
          <w:iCs/>
          <w:sz w:val="24"/>
          <w:szCs w:val="24"/>
          <w:lang w:val="x-none"/>
        </w:rPr>
        <w:t xml:space="preserve"> (дата обращения: 08.01.2022)</w:t>
      </w:r>
    </w:p>
    <w:p w14:paraId="7BC672CC" w14:textId="77777777" w:rsidR="00562CB3" w:rsidRPr="00560761" w:rsidRDefault="00562CB3" w:rsidP="00562CB3">
      <w:pPr>
        <w:numPr>
          <w:ilvl w:val="0"/>
          <w:numId w:val="30"/>
        </w:numPr>
        <w:tabs>
          <w:tab w:val="left" w:pos="426"/>
        </w:tabs>
        <w:spacing w:after="0" w:line="240" w:lineRule="auto"/>
        <w:ind w:left="0" w:firstLine="0"/>
        <w:contextualSpacing/>
        <w:jc w:val="both"/>
        <w:rPr>
          <w:rFonts w:ascii="Times New Roman" w:hAnsi="Times New Roman"/>
          <w:bCs/>
          <w:iCs/>
          <w:sz w:val="24"/>
          <w:szCs w:val="24"/>
          <w:lang w:val="x-none"/>
        </w:rPr>
      </w:pPr>
      <w:r w:rsidRPr="00560761">
        <w:rPr>
          <w:rFonts w:ascii="Times New Roman" w:hAnsi="Times New Roman"/>
          <w:sz w:val="24"/>
          <w:szCs w:val="24"/>
          <w:lang w:val="x-none"/>
        </w:rPr>
        <w:t xml:space="preserve">Национальный стандарт Российской Федерации. ГОСТ Р 53874-2017. Реабилитация и </w:t>
      </w:r>
      <w:proofErr w:type="spellStart"/>
      <w:r w:rsidRPr="00560761">
        <w:rPr>
          <w:rFonts w:ascii="Times New Roman" w:hAnsi="Times New Roman"/>
          <w:sz w:val="24"/>
          <w:szCs w:val="24"/>
          <w:lang w:val="x-none"/>
        </w:rPr>
        <w:t>абилитация</w:t>
      </w:r>
      <w:proofErr w:type="spellEnd"/>
      <w:r w:rsidRPr="00560761">
        <w:rPr>
          <w:rFonts w:ascii="Times New Roman" w:hAnsi="Times New Roman"/>
          <w:sz w:val="24"/>
          <w:szCs w:val="24"/>
          <w:lang w:val="x-none"/>
        </w:rPr>
        <w:t xml:space="preserve"> инвалидов. Основные виды реабилитационных и </w:t>
      </w:r>
      <w:proofErr w:type="spellStart"/>
      <w:r w:rsidRPr="00560761">
        <w:rPr>
          <w:rFonts w:ascii="Times New Roman" w:hAnsi="Times New Roman"/>
          <w:sz w:val="24"/>
          <w:szCs w:val="24"/>
          <w:lang w:val="x-none"/>
        </w:rPr>
        <w:t>абилитационных</w:t>
      </w:r>
      <w:proofErr w:type="spellEnd"/>
      <w:r w:rsidRPr="00560761">
        <w:rPr>
          <w:rFonts w:ascii="Times New Roman" w:hAnsi="Times New Roman"/>
          <w:sz w:val="24"/>
          <w:szCs w:val="24"/>
          <w:lang w:val="x-none"/>
        </w:rPr>
        <w:t xml:space="preserve"> услуг. – Текст: электронный // Консорциум КОДЕКС: электронный фонд правовых и нормативно-</w:t>
      </w:r>
      <w:r w:rsidRPr="00560761">
        <w:rPr>
          <w:rFonts w:ascii="Times New Roman" w:hAnsi="Times New Roman"/>
          <w:sz w:val="24"/>
          <w:szCs w:val="24"/>
          <w:lang w:val="x-none"/>
        </w:rPr>
        <w:lastRenderedPageBreak/>
        <w:t xml:space="preserve">технических документов: [сайт]. – </w:t>
      </w:r>
      <w:r w:rsidRPr="00560761">
        <w:rPr>
          <w:rFonts w:ascii="Times New Roman" w:hAnsi="Times New Roman"/>
          <w:sz w:val="24"/>
          <w:szCs w:val="24"/>
          <w:lang w:val="en-US"/>
        </w:rPr>
        <w:t>URL</w:t>
      </w:r>
      <w:r w:rsidRPr="00560761">
        <w:rPr>
          <w:rFonts w:ascii="Times New Roman" w:hAnsi="Times New Roman"/>
          <w:sz w:val="24"/>
          <w:szCs w:val="24"/>
          <w:lang w:val="x-none"/>
        </w:rPr>
        <w:t xml:space="preserve">: </w:t>
      </w:r>
      <w:hyperlink r:id="rId11" w:history="1">
        <w:r w:rsidRPr="00560761">
          <w:rPr>
            <w:rFonts w:ascii="Times New Roman" w:hAnsi="Times New Roman"/>
            <w:sz w:val="24"/>
            <w:szCs w:val="24"/>
            <w:u w:val="single"/>
            <w:lang w:val="x-none"/>
          </w:rPr>
          <w:t>https://docs.cntd.ru/document/1200157615</w:t>
        </w:r>
      </w:hyperlink>
      <w:r w:rsidRPr="00560761">
        <w:rPr>
          <w:rFonts w:ascii="Times New Roman" w:hAnsi="Times New Roman"/>
          <w:sz w:val="24"/>
          <w:szCs w:val="24"/>
          <w:lang w:val="x-none"/>
        </w:rPr>
        <w:t xml:space="preserve"> (дата обращения: 20.01.2022)</w:t>
      </w:r>
    </w:p>
    <w:p w14:paraId="072EE3BD" w14:textId="77777777" w:rsidR="00562CB3" w:rsidRPr="00560761" w:rsidRDefault="00562CB3" w:rsidP="00562CB3">
      <w:pPr>
        <w:numPr>
          <w:ilvl w:val="0"/>
          <w:numId w:val="30"/>
        </w:numPr>
        <w:tabs>
          <w:tab w:val="left" w:pos="426"/>
        </w:tabs>
        <w:spacing w:after="0" w:line="240" w:lineRule="auto"/>
        <w:ind w:left="0" w:firstLine="0"/>
        <w:contextualSpacing/>
        <w:jc w:val="both"/>
        <w:rPr>
          <w:rFonts w:ascii="Times New Roman" w:hAnsi="Times New Roman"/>
          <w:bCs/>
          <w:iCs/>
          <w:sz w:val="24"/>
          <w:szCs w:val="24"/>
          <w:lang w:val="x-none"/>
        </w:rPr>
      </w:pPr>
      <w:r w:rsidRPr="00560761">
        <w:rPr>
          <w:rFonts w:ascii="Times New Roman" w:hAnsi="Times New Roman"/>
          <w:bCs/>
          <w:iCs/>
          <w:sz w:val="24"/>
          <w:szCs w:val="24"/>
          <w:lang w:val="x-none"/>
        </w:rPr>
        <w:t xml:space="preserve">Национальный стандарт Российской Федерации. ГОСТ Р 57760-2017 Социальное обслуживание населения. Коммуникативные реабилитационные услуги гражданам с ограничениями жизнедеятельности.- Текст: электронный//Электронный фонд правовой и нормативно технической информации: [сайт].- URL: </w:t>
      </w:r>
      <w:r w:rsidRPr="00560761">
        <w:rPr>
          <w:rFonts w:ascii="Times New Roman" w:hAnsi="Times New Roman"/>
          <w:sz w:val="24"/>
          <w:szCs w:val="24"/>
          <w:u w:val="single"/>
          <w:lang w:val="x-none"/>
        </w:rPr>
        <w:t>https://docs.cntd.ru/document/1200156935</w:t>
      </w:r>
      <w:r w:rsidRPr="00560761">
        <w:rPr>
          <w:rFonts w:ascii="Times New Roman" w:hAnsi="Times New Roman"/>
          <w:bCs/>
          <w:iCs/>
          <w:sz w:val="24"/>
          <w:szCs w:val="24"/>
          <w:lang w:val="x-none"/>
        </w:rPr>
        <w:t xml:space="preserve"> (дата обращения: 08.01.2022)</w:t>
      </w:r>
    </w:p>
    <w:p w14:paraId="2CE3853B" w14:textId="77777777" w:rsidR="00562CB3" w:rsidRPr="00560761" w:rsidRDefault="00562CB3" w:rsidP="00562CB3">
      <w:pPr>
        <w:numPr>
          <w:ilvl w:val="0"/>
          <w:numId w:val="30"/>
        </w:numPr>
        <w:tabs>
          <w:tab w:val="left" w:pos="426"/>
        </w:tabs>
        <w:spacing w:after="0" w:line="240" w:lineRule="auto"/>
        <w:ind w:left="0" w:firstLine="0"/>
        <w:contextualSpacing/>
        <w:jc w:val="both"/>
        <w:rPr>
          <w:rFonts w:ascii="Times New Roman" w:hAnsi="Times New Roman"/>
          <w:bCs/>
          <w:iCs/>
          <w:sz w:val="24"/>
          <w:szCs w:val="24"/>
          <w:lang w:val="x-none"/>
        </w:rPr>
      </w:pPr>
      <w:r w:rsidRPr="00560761">
        <w:rPr>
          <w:rFonts w:ascii="Times New Roman" w:hAnsi="Times New Roman"/>
          <w:bCs/>
          <w:iCs/>
          <w:sz w:val="24"/>
          <w:szCs w:val="24"/>
          <w:lang w:val="x-none"/>
        </w:rPr>
        <w:t xml:space="preserve">Национальный стандарт Российской Федерации. ГОСТ Р 53931-2017 Медико-социальная экспертиза. Основные виды услуг медико-социальной экспертизы.- Текст: электронный//Электронный фонд правовой и нормативно технической информации: [сайт].- URL: </w:t>
      </w:r>
      <w:r w:rsidRPr="00560761">
        <w:rPr>
          <w:rFonts w:ascii="Times New Roman" w:hAnsi="Times New Roman"/>
          <w:sz w:val="24"/>
          <w:szCs w:val="24"/>
          <w:u w:val="single"/>
          <w:lang w:val="x-none"/>
        </w:rPr>
        <w:t>https://docs.cntd.ru/document/1200146808</w:t>
      </w:r>
      <w:r w:rsidRPr="00560761">
        <w:rPr>
          <w:rFonts w:ascii="Times New Roman" w:hAnsi="Times New Roman"/>
          <w:bCs/>
          <w:iCs/>
          <w:sz w:val="24"/>
          <w:szCs w:val="24"/>
          <w:lang w:val="x-none"/>
        </w:rPr>
        <w:t xml:space="preserve"> (дата обращения: 08.01.2022)</w:t>
      </w:r>
    </w:p>
    <w:p w14:paraId="2F7AEB6C" w14:textId="77777777" w:rsidR="00562CB3" w:rsidRPr="00560761" w:rsidRDefault="00562CB3" w:rsidP="00562CB3">
      <w:pPr>
        <w:numPr>
          <w:ilvl w:val="0"/>
          <w:numId w:val="30"/>
        </w:numPr>
        <w:tabs>
          <w:tab w:val="left" w:pos="426"/>
        </w:tabs>
        <w:spacing w:after="0" w:line="240" w:lineRule="auto"/>
        <w:ind w:left="0" w:firstLine="0"/>
        <w:contextualSpacing/>
        <w:jc w:val="both"/>
        <w:rPr>
          <w:rFonts w:ascii="Times New Roman" w:hAnsi="Times New Roman"/>
          <w:bCs/>
          <w:iCs/>
          <w:sz w:val="24"/>
          <w:szCs w:val="24"/>
          <w:lang w:val="x-none"/>
        </w:rPr>
      </w:pPr>
      <w:r w:rsidRPr="00560761">
        <w:rPr>
          <w:rFonts w:ascii="Times New Roman" w:hAnsi="Times New Roman"/>
          <w:bCs/>
          <w:iCs/>
          <w:sz w:val="24"/>
          <w:szCs w:val="24"/>
          <w:lang w:val="x-none"/>
        </w:rPr>
        <w:t xml:space="preserve">Национальный стандарт Российской Федерации. ОСТ Р 57888-2017 Реабилитация инвалидов. Целевые показатели реабилитационных услуг. Основные положения.- Текст: электронный//Электронный фонд правовой и нормативно технической информации: [сайт].- URL: </w:t>
      </w:r>
      <w:r w:rsidRPr="00560761">
        <w:rPr>
          <w:rFonts w:ascii="Times New Roman" w:hAnsi="Times New Roman"/>
          <w:sz w:val="24"/>
          <w:szCs w:val="24"/>
          <w:u w:val="single"/>
          <w:lang w:val="x-none"/>
        </w:rPr>
        <w:t>https://docs.cntd.ru/document/1200157659</w:t>
      </w:r>
      <w:r w:rsidRPr="00560761">
        <w:rPr>
          <w:rFonts w:ascii="Times New Roman" w:hAnsi="Times New Roman"/>
          <w:bCs/>
          <w:iCs/>
          <w:sz w:val="24"/>
          <w:szCs w:val="24"/>
          <w:lang w:val="x-none"/>
        </w:rPr>
        <w:t xml:space="preserve"> (дата обращения: 08.01.2022)</w:t>
      </w:r>
    </w:p>
    <w:p w14:paraId="19A6508C" w14:textId="77777777" w:rsidR="00562CB3" w:rsidRPr="00560761" w:rsidRDefault="00562CB3" w:rsidP="00562CB3">
      <w:pPr>
        <w:numPr>
          <w:ilvl w:val="0"/>
          <w:numId w:val="30"/>
        </w:numPr>
        <w:tabs>
          <w:tab w:val="left" w:pos="426"/>
        </w:tabs>
        <w:spacing w:after="0" w:line="240" w:lineRule="auto"/>
        <w:ind w:left="0" w:firstLine="0"/>
        <w:contextualSpacing/>
        <w:jc w:val="both"/>
        <w:rPr>
          <w:rFonts w:ascii="Times New Roman" w:hAnsi="Times New Roman"/>
          <w:bCs/>
          <w:iCs/>
          <w:sz w:val="24"/>
          <w:szCs w:val="24"/>
          <w:lang w:val="x-none"/>
        </w:rPr>
      </w:pPr>
      <w:r w:rsidRPr="00560761">
        <w:rPr>
          <w:rFonts w:ascii="Times New Roman" w:hAnsi="Times New Roman"/>
          <w:bCs/>
          <w:iCs/>
          <w:sz w:val="24"/>
          <w:szCs w:val="24"/>
          <w:lang w:val="x-none"/>
        </w:rPr>
        <w:t xml:space="preserve">Национальный стандарт Российской Федерации. ГОСТ Р 57960-2017 Реабилитация инвалидов. Оценка результатов реабилитационных услуг. Основные положения.- Текст: электронный//Электронный фонд правовой и нормативно технической информации: [сайт].- URL: </w:t>
      </w:r>
      <w:r w:rsidRPr="00560761">
        <w:rPr>
          <w:rFonts w:ascii="Times New Roman" w:hAnsi="Times New Roman"/>
          <w:sz w:val="24"/>
          <w:szCs w:val="24"/>
          <w:u w:val="single"/>
          <w:lang w:val="x-none"/>
        </w:rPr>
        <w:t>https://docs.cntd.ru/document/1200157813</w:t>
      </w:r>
      <w:r w:rsidRPr="00560761">
        <w:rPr>
          <w:rFonts w:ascii="Times New Roman" w:hAnsi="Times New Roman"/>
          <w:bCs/>
          <w:iCs/>
          <w:sz w:val="24"/>
          <w:szCs w:val="24"/>
          <w:lang w:val="x-none"/>
        </w:rPr>
        <w:t xml:space="preserve"> (дата обращения: 08.01.2022)</w:t>
      </w:r>
    </w:p>
    <w:p w14:paraId="1C6CDB2F" w14:textId="77777777" w:rsidR="00562CB3" w:rsidRPr="00560761" w:rsidRDefault="00562CB3" w:rsidP="00562CB3">
      <w:pPr>
        <w:numPr>
          <w:ilvl w:val="0"/>
          <w:numId w:val="30"/>
        </w:numPr>
        <w:tabs>
          <w:tab w:val="left" w:pos="426"/>
        </w:tabs>
        <w:spacing w:after="0" w:line="240" w:lineRule="auto"/>
        <w:ind w:left="0" w:firstLine="0"/>
        <w:contextualSpacing/>
        <w:jc w:val="both"/>
        <w:rPr>
          <w:rFonts w:ascii="Times New Roman" w:hAnsi="Times New Roman"/>
          <w:bCs/>
          <w:iCs/>
          <w:sz w:val="24"/>
          <w:szCs w:val="24"/>
          <w:lang w:val="x-none"/>
        </w:rPr>
      </w:pPr>
      <w:r w:rsidRPr="00560761">
        <w:rPr>
          <w:rFonts w:ascii="Times New Roman" w:hAnsi="Times New Roman"/>
          <w:bCs/>
          <w:iCs/>
          <w:sz w:val="24"/>
          <w:szCs w:val="24"/>
          <w:lang w:val="x-none"/>
        </w:rPr>
        <w:t xml:space="preserve">Национальный стандарт Российской Федерации. ГОСТ Р 58261-2018 Медико-социальная экспертиза. Требования доступности для инвалидов объектов и услуг.- Текст: электронный//Электронный фонд правовой и нормативно технической информации: [сайт].- URL: </w:t>
      </w:r>
      <w:r w:rsidRPr="00560761">
        <w:rPr>
          <w:rFonts w:ascii="Times New Roman" w:hAnsi="Times New Roman"/>
          <w:sz w:val="24"/>
          <w:szCs w:val="24"/>
          <w:u w:val="single"/>
          <w:lang w:val="x-none"/>
        </w:rPr>
        <w:t>https://docs.cntd.ru/document/1200161205</w:t>
      </w:r>
      <w:r w:rsidRPr="00560761">
        <w:rPr>
          <w:rFonts w:ascii="Times New Roman" w:hAnsi="Times New Roman"/>
          <w:bCs/>
          <w:iCs/>
          <w:sz w:val="24"/>
          <w:szCs w:val="24"/>
          <w:lang w:val="x-none"/>
        </w:rPr>
        <w:t xml:space="preserve"> (дата обращения: 08.01.2022)</w:t>
      </w:r>
    </w:p>
    <w:p w14:paraId="17216920" w14:textId="77777777" w:rsidR="00562CB3" w:rsidRPr="00560761" w:rsidRDefault="00562CB3" w:rsidP="00562CB3">
      <w:pPr>
        <w:numPr>
          <w:ilvl w:val="0"/>
          <w:numId w:val="30"/>
        </w:numPr>
        <w:tabs>
          <w:tab w:val="left" w:pos="426"/>
        </w:tabs>
        <w:spacing w:after="0" w:line="240" w:lineRule="auto"/>
        <w:ind w:left="0" w:firstLine="0"/>
        <w:contextualSpacing/>
        <w:jc w:val="both"/>
        <w:rPr>
          <w:rFonts w:ascii="Times New Roman" w:hAnsi="Times New Roman"/>
          <w:bCs/>
          <w:iCs/>
          <w:sz w:val="24"/>
          <w:szCs w:val="24"/>
          <w:lang w:val="x-none"/>
        </w:rPr>
      </w:pPr>
      <w:r w:rsidRPr="00560761">
        <w:rPr>
          <w:rFonts w:ascii="Times New Roman" w:hAnsi="Times New Roman"/>
          <w:bCs/>
          <w:iCs/>
          <w:sz w:val="24"/>
          <w:szCs w:val="24"/>
          <w:lang w:val="x-none"/>
        </w:rPr>
        <w:t xml:space="preserve">Национальный стандарт Российской Федерации. ГОСТ Р 58259-2018 Реабилитация инвалидов. Оценка эффективности системы реабилитации инвалидов и </w:t>
      </w:r>
      <w:proofErr w:type="spellStart"/>
      <w:r w:rsidRPr="00560761">
        <w:rPr>
          <w:rFonts w:ascii="Times New Roman" w:hAnsi="Times New Roman"/>
          <w:bCs/>
          <w:iCs/>
          <w:sz w:val="24"/>
          <w:szCs w:val="24"/>
          <w:lang w:val="x-none"/>
        </w:rPr>
        <w:t>абилитации</w:t>
      </w:r>
      <w:proofErr w:type="spellEnd"/>
      <w:r w:rsidRPr="00560761">
        <w:rPr>
          <w:rFonts w:ascii="Times New Roman" w:hAnsi="Times New Roman"/>
          <w:bCs/>
          <w:iCs/>
          <w:sz w:val="24"/>
          <w:szCs w:val="24"/>
          <w:lang w:val="x-none"/>
        </w:rPr>
        <w:t xml:space="preserve"> детей-инвалидов.- Текст: электронный//Электронный фонд правовой и нормативно технической информации: [сайт].- URL: </w:t>
      </w:r>
      <w:r w:rsidRPr="00560761">
        <w:rPr>
          <w:rFonts w:ascii="Times New Roman" w:hAnsi="Times New Roman"/>
          <w:sz w:val="24"/>
          <w:szCs w:val="24"/>
          <w:u w:val="single"/>
          <w:lang w:val="x-none"/>
        </w:rPr>
        <w:t xml:space="preserve">https://docs.cntd.ru/document/1200161203 </w:t>
      </w:r>
      <w:r w:rsidRPr="00560761">
        <w:rPr>
          <w:rFonts w:ascii="Times New Roman" w:hAnsi="Times New Roman"/>
          <w:bCs/>
          <w:iCs/>
          <w:sz w:val="24"/>
          <w:szCs w:val="24"/>
          <w:lang w:val="x-none"/>
        </w:rPr>
        <w:t>(дата обращения: 08.01.2022)</w:t>
      </w:r>
    </w:p>
    <w:p w14:paraId="77CABC4D" w14:textId="77777777" w:rsidR="00562CB3" w:rsidRPr="00560761" w:rsidRDefault="00562CB3" w:rsidP="00562CB3">
      <w:pPr>
        <w:numPr>
          <w:ilvl w:val="0"/>
          <w:numId w:val="30"/>
        </w:numPr>
        <w:tabs>
          <w:tab w:val="left" w:pos="426"/>
        </w:tabs>
        <w:spacing w:after="0" w:line="240" w:lineRule="auto"/>
        <w:ind w:left="0" w:firstLine="0"/>
        <w:contextualSpacing/>
        <w:jc w:val="both"/>
        <w:rPr>
          <w:rFonts w:ascii="Times New Roman" w:hAnsi="Times New Roman"/>
          <w:bCs/>
          <w:iCs/>
          <w:sz w:val="24"/>
          <w:szCs w:val="24"/>
          <w:lang w:val="x-none"/>
        </w:rPr>
      </w:pPr>
      <w:r w:rsidRPr="00560761">
        <w:rPr>
          <w:rFonts w:ascii="Times New Roman" w:hAnsi="Times New Roman"/>
          <w:bCs/>
          <w:iCs/>
          <w:sz w:val="24"/>
          <w:szCs w:val="24"/>
          <w:lang w:val="x-none"/>
        </w:rPr>
        <w:t xml:space="preserve">Национальный стандарт Российской Федерации. ГОСТ Р 58260-2018 Медико-социальная экспертиза. Термины и </w:t>
      </w:r>
      <w:r>
        <w:rPr>
          <w:rFonts w:ascii="Times New Roman" w:hAnsi="Times New Roman"/>
          <w:bCs/>
          <w:iCs/>
          <w:sz w:val="24"/>
          <w:szCs w:val="24"/>
        </w:rPr>
        <w:t>оп</w:t>
      </w:r>
      <w:proofErr w:type="spellStart"/>
      <w:r w:rsidRPr="00560761">
        <w:rPr>
          <w:rFonts w:ascii="Times New Roman" w:hAnsi="Times New Roman"/>
          <w:bCs/>
          <w:iCs/>
          <w:sz w:val="24"/>
          <w:szCs w:val="24"/>
          <w:lang w:val="x-none"/>
        </w:rPr>
        <w:t>ределения</w:t>
      </w:r>
      <w:proofErr w:type="spellEnd"/>
      <w:r w:rsidRPr="00560761">
        <w:rPr>
          <w:rFonts w:ascii="Times New Roman" w:hAnsi="Times New Roman"/>
          <w:bCs/>
          <w:iCs/>
          <w:sz w:val="24"/>
          <w:szCs w:val="24"/>
          <w:lang w:val="x-none"/>
        </w:rPr>
        <w:t xml:space="preserve">.- Текст: электронный//Электронный фонд правовой и нормативно технической информации: [сайт].- URL: </w:t>
      </w:r>
      <w:r w:rsidRPr="00560761">
        <w:rPr>
          <w:rFonts w:ascii="Times New Roman" w:hAnsi="Times New Roman"/>
          <w:sz w:val="24"/>
          <w:szCs w:val="24"/>
          <w:u w:val="single"/>
          <w:lang w:val="x-none"/>
        </w:rPr>
        <w:t xml:space="preserve">https://docs.cntd.ru/document/1200161204 </w:t>
      </w:r>
      <w:r w:rsidRPr="00560761">
        <w:rPr>
          <w:rFonts w:ascii="Times New Roman" w:hAnsi="Times New Roman"/>
          <w:bCs/>
          <w:iCs/>
          <w:sz w:val="24"/>
          <w:szCs w:val="24"/>
          <w:lang w:val="x-none"/>
        </w:rPr>
        <w:t>(дата обращения: 08.01.2022)</w:t>
      </w:r>
    </w:p>
    <w:p w14:paraId="37A6C159" w14:textId="77777777" w:rsidR="00562CB3" w:rsidRPr="00560761" w:rsidRDefault="00562CB3" w:rsidP="00562CB3">
      <w:pPr>
        <w:numPr>
          <w:ilvl w:val="0"/>
          <w:numId w:val="30"/>
        </w:numPr>
        <w:tabs>
          <w:tab w:val="left" w:pos="426"/>
        </w:tabs>
        <w:spacing w:after="0" w:line="240" w:lineRule="auto"/>
        <w:ind w:left="0" w:firstLine="0"/>
        <w:contextualSpacing/>
        <w:jc w:val="both"/>
        <w:rPr>
          <w:rFonts w:ascii="Times New Roman" w:hAnsi="Times New Roman"/>
          <w:bCs/>
          <w:iCs/>
          <w:sz w:val="24"/>
          <w:szCs w:val="24"/>
          <w:lang w:val="x-none"/>
        </w:rPr>
      </w:pPr>
      <w:r w:rsidRPr="00560761">
        <w:rPr>
          <w:rFonts w:ascii="Times New Roman" w:hAnsi="Times New Roman"/>
          <w:bCs/>
          <w:iCs/>
          <w:sz w:val="24"/>
          <w:szCs w:val="24"/>
          <w:lang w:val="x-none"/>
        </w:rPr>
        <w:t xml:space="preserve">Национальный стандарт Российской Федерации. ГОСТ Р 58288-2018 Вспомогательные средства и технологии для людей с ограничениями жизнедеятельности. Термины и </w:t>
      </w:r>
      <w:r>
        <w:rPr>
          <w:rFonts w:ascii="Times New Roman" w:hAnsi="Times New Roman"/>
          <w:bCs/>
          <w:iCs/>
          <w:sz w:val="24"/>
          <w:szCs w:val="24"/>
        </w:rPr>
        <w:t>оп</w:t>
      </w:r>
      <w:proofErr w:type="spellStart"/>
      <w:r w:rsidRPr="00560761">
        <w:rPr>
          <w:rFonts w:ascii="Times New Roman" w:hAnsi="Times New Roman"/>
          <w:bCs/>
          <w:iCs/>
          <w:sz w:val="24"/>
          <w:szCs w:val="24"/>
          <w:lang w:val="x-none"/>
        </w:rPr>
        <w:t>ределения</w:t>
      </w:r>
      <w:proofErr w:type="spellEnd"/>
      <w:r w:rsidRPr="00560761">
        <w:rPr>
          <w:rFonts w:ascii="Times New Roman" w:hAnsi="Times New Roman"/>
          <w:bCs/>
          <w:iCs/>
          <w:sz w:val="24"/>
          <w:szCs w:val="24"/>
          <w:lang w:val="x-none"/>
        </w:rPr>
        <w:t xml:space="preserve">.- Текст: электронный//Электронный фонд правовой и нормативно технической информации: [сайт].- URL: </w:t>
      </w:r>
      <w:r w:rsidRPr="00560761">
        <w:rPr>
          <w:rFonts w:ascii="Times New Roman" w:hAnsi="Times New Roman"/>
          <w:sz w:val="24"/>
          <w:szCs w:val="24"/>
          <w:u w:val="single"/>
          <w:lang w:val="x-none"/>
        </w:rPr>
        <w:t>https://docs.cntd.ru/document/1200161756</w:t>
      </w:r>
      <w:r w:rsidRPr="00560761">
        <w:rPr>
          <w:rFonts w:ascii="Times New Roman" w:hAnsi="Times New Roman"/>
          <w:bCs/>
          <w:iCs/>
          <w:sz w:val="24"/>
          <w:szCs w:val="24"/>
          <w:lang w:val="x-none"/>
        </w:rPr>
        <w:t xml:space="preserve"> (дата обращения: 08.01.2022)</w:t>
      </w:r>
    </w:p>
    <w:p w14:paraId="1354320D" w14:textId="77777777" w:rsidR="00562CB3" w:rsidRPr="00560761" w:rsidRDefault="00562CB3" w:rsidP="00562CB3">
      <w:pPr>
        <w:numPr>
          <w:ilvl w:val="0"/>
          <w:numId w:val="30"/>
        </w:numPr>
        <w:tabs>
          <w:tab w:val="left" w:pos="426"/>
        </w:tabs>
        <w:spacing w:after="0" w:line="240" w:lineRule="auto"/>
        <w:ind w:left="0" w:firstLine="0"/>
        <w:contextualSpacing/>
        <w:jc w:val="both"/>
        <w:rPr>
          <w:rFonts w:ascii="Times New Roman" w:hAnsi="Times New Roman"/>
          <w:bCs/>
          <w:iCs/>
          <w:sz w:val="24"/>
          <w:szCs w:val="24"/>
          <w:lang w:val="x-none"/>
        </w:rPr>
      </w:pPr>
      <w:r w:rsidRPr="00560761">
        <w:rPr>
          <w:rFonts w:ascii="Times New Roman" w:hAnsi="Times New Roman"/>
          <w:bCs/>
          <w:iCs/>
          <w:sz w:val="24"/>
          <w:szCs w:val="24"/>
          <w:lang w:val="x-none"/>
        </w:rPr>
        <w:t xml:space="preserve">Национальный стандарт Российской Федерации. ГОСТ Р 51647-2018 Средства связи и информации реабилитационные электронные. Документы эксплуатационные. Виды и правила выполнения.- Текст: электронный//Электронный фонд правовой и нормативно технической информации: [сайт].- URL: </w:t>
      </w:r>
      <w:r w:rsidRPr="00560761">
        <w:rPr>
          <w:rFonts w:ascii="Times New Roman" w:hAnsi="Times New Roman"/>
          <w:sz w:val="24"/>
          <w:szCs w:val="24"/>
          <w:u w:val="single"/>
          <w:lang w:val="x-none"/>
        </w:rPr>
        <w:t>https://docs.cntd.ru/document/1200161347</w:t>
      </w:r>
      <w:r w:rsidRPr="00560761">
        <w:rPr>
          <w:rFonts w:ascii="Times New Roman" w:hAnsi="Times New Roman"/>
          <w:bCs/>
          <w:iCs/>
          <w:sz w:val="24"/>
          <w:szCs w:val="24"/>
          <w:lang w:val="x-none"/>
        </w:rPr>
        <w:t xml:space="preserve"> (дата обращения: 08.01.2022)</w:t>
      </w:r>
    </w:p>
    <w:p w14:paraId="2010D179" w14:textId="77777777" w:rsidR="00562CB3" w:rsidRPr="00560761" w:rsidRDefault="00562CB3" w:rsidP="00562CB3">
      <w:pPr>
        <w:numPr>
          <w:ilvl w:val="0"/>
          <w:numId w:val="30"/>
        </w:numPr>
        <w:tabs>
          <w:tab w:val="left" w:pos="426"/>
        </w:tabs>
        <w:spacing w:after="0" w:line="240" w:lineRule="auto"/>
        <w:ind w:left="0" w:firstLine="0"/>
        <w:contextualSpacing/>
        <w:jc w:val="both"/>
        <w:rPr>
          <w:rFonts w:ascii="Times New Roman" w:hAnsi="Times New Roman"/>
          <w:bCs/>
          <w:iCs/>
          <w:sz w:val="24"/>
          <w:szCs w:val="24"/>
          <w:lang w:val="x-none"/>
        </w:rPr>
      </w:pPr>
      <w:r w:rsidRPr="00560761">
        <w:rPr>
          <w:rFonts w:ascii="Times New Roman" w:hAnsi="Times New Roman"/>
          <w:bCs/>
          <w:iCs/>
          <w:sz w:val="24"/>
          <w:szCs w:val="24"/>
          <w:lang w:val="x-none"/>
        </w:rPr>
        <w:t xml:space="preserve">Национальный стандарт Российской Федерации. ГОСТ Р 58288-2018 Вспомогательные средства и технологии для людей с ограничениями жизнедеятельности. Термины и </w:t>
      </w:r>
      <w:r>
        <w:rPr>
          <w:rFonts w:ascii="Times New Roman" w:hAnsi="Times New Roman"/>
          <w:bCs/>
          <w:iCs/>
          <w:sz w:val="24"/>
          <w:szCs w:val="24"/>
        </w:rPr>
        <w:t>оп</w:t>
      </w:r>
      <w:proofErr w:type="spellStart"/>
      <w:r w:rsidRPr="00560761">
        <w:rPr>
          <w:rFonts w:ascii="Times New Roman" w:hAnsi="Times New Roman"/>
          <w:bCs/>
          <w:iCs/>
          <w:sz w:val="24"/>
          <w:szCs w:val="24"/>
          <w:lang w:val="x-none"/>
        </w:rPr>
        <w:t>ределения</w:t>
      </w:r>
      <w:proofErr w:type="spellEnd"/>
      <w:r w:rsidRPr="00560761">
        <w:rPr>
          <w:rFonts w:ascii="Times New Roman" w:hAnsi="Times New Roman"/>
          <w:bCs/>
          <w:iCs/>
          <w:sz w:val="24"/>
          <w:szCs w:val="24"/>
          <w:lang w:val="x-none"/>
        </w:rPr>
        <w:t xml:space="preserve">.- Текст: электронный//Электронный фонд правовой и нормативно технической информации: [сайт].- URL: </w:t>
      </w:r>
      <w:r w:rsidRPr="00560761">
        <w:rPr>
          <w:rFonts w:ascii="Times New Roman" w:hAnsi="Times New Roman"/>
          <w:sz w:val="24"/>
          <w:szCs w:val="24"/>
          <w:u w:val="single"/>
          <w:lang w:val="x-none"/>
        </w:rPr>
        <w:t>https://docs.cntd.ru/document/1200161756</w:t>
      </w:r>
      <w:r w:rsidRPr="00560761">
        <w:rPr>
          <w:rFonts w:ascii="Times New Roman" w:hAnsi="Times New Roman"/>
          <w:bCs/>
          <w:iCs/>
          <w:sz w:val="24"/>
          <w:szCs w:val="24"/>
          <w:lang w:val="x-none"/>
        </w:rPr>
        <w:t xml:space="preserve"> (дата обращения: 08.01.2022)</w:t>
      </w:r>
    </w:p>
    <w:p w14:paraId="4040E400" w14:textId="77777777" w:rsidR="00562CB3" w:rsidRPr="00560761" w:rsidRDefault="00562CB3" w:rsidP="00562CB3">
      <w:pPr>
        <w:numPr>
          <w:ilvl w:val="0"/>
          <w:numId w:val="30"/>
        </w:numPr>
        <w:tabs>
          <w:tab w:val="left" w:pos="426"/>
        </w:tabs>
        <w:spacing w:after="0" w:line="240" w:lineRule="auto"/>
        <w:ind w:left="0" w:firstLine="0"/>
        <w:contextualSpacing/>
        <w:jc w:val="both"/>
        <w:rPr>
          <w:rFonts w:ascii="Times New Roman" w:hAnsi="Times New Roman"/>
          <w:sz w:val="24"/>
          <w:szCs w:val="24"/>
          <w:u w:val="single"/>
          <w:lang w:val="x-none"/>
        </w:rPr>
      </w:pPr>
      <w:r w:rsidRPr="00560761">
        <w:rPr>
          <w:rFonts w:ascii="Times New Roman" w:hAnsi="Times New Roman"/>
          <w:bCs/>
          <w:iCs/>
          <w:sz w:val="24"/>
          <w:szCs w:val="24"/>
          <w:lang w:val="x-none"/>
        </w:rPr>
        <w:t>Национальный стандарт Российской Федерации. ГОСТ Р 56101-2021 Социально-бытовая адаптация инвалидов вследствие боевых действий и военной травмы.- Текст: электронный//Электронный фонд правовой и нормативно технической информации: [сайт].- URL</w:t>
      </w:r>
      <w:r w:rsidRPr="00560761">
        <w:rPr>
          <w:rFonts w:ascii="Times New Roman" w:hAnsi="Times New Roman"/>
          <w:sz w:val="24"/>
          <w:szCs w:val="24"/>
          <w:u w:val="single"/>
          <w:lang w:val="x-none"/>
        </w:rPr>
        <w:t xml:space="preserve">: </w:t>
      </w:r>
      <w:hyperlink r:id="rId12" w:history="1">
        <w:r w:rsidRPr="00560761">
          <w:rPr>
            <w:rFonts w:ascii="Times New Roman" w:hAnsi="Times New Roman"/>
            <w:sz w:val="24"/>
            <w:szCs w:val="24"/>
            <w:u w:val="single"/>
            <w:lang w:val="x-none"/>
          </w:rPr>
          <w:t>https://docs.cntd.ru/document/1200179833</w:t>
        </w:r>
      </w:hyperlink>
      <w:r w:rsidRPr="00560761">
        <w:rPr>
          <w:rFonts w:ascii="Times New Roman" w:hAnsi="Times New Roman"/>
          <w:sz w:val="24"/>
          <w:szCs w:val="24"/>
          <w:u w:val="single"/>
          <w:lang w:val="x-none"/>
        </w:rPr>
        <w:t xml:space="preserve"> (дата обращения: 08.01.2022)</w:t>
      </w:r>
    </w:p>
    <w:p w14:paraId="1477B410" w14:textId="77777777" w:rsidR="00562CB3" w:rsidRPr="00560761" w:rsidRDefault="00562CB3" w:rsidP="00562CB3">
      <w:pPr>
        <w:numPr>
          <w:ilvl w:val="0"/>
          <w:numId w:val="30"/>
        </w:numPr>
        <w:tabs>
          <w:tab w:val="left" w:pos="426"/>
        </w:tabs>
        <w:spacing w:after="0" w:line="240" w:lineRule="auto"/>
        <w:ind w:left="0" w:firstLine="0"/>
        <w:contextualSpacing/>
        <w:jc w:val="both"/>
        <w:rPr>
          <w:rFonts w:ascii="Times New Roman" w:hAnsi="Times New Roman"/>
          <w:bCs/>
          <w:iCs/>
          <w:sz w:val="24"/>
          <w:szCs w:val="24"/>
          <w:lang w:val="x-none"/>
        </w:rPr>
      </w:pPr>
      <w:r w:rsidRPr="00560761">
        <w:rPr>
          <w:rFonts w:ascii="Times New Roman" w:hAnsi="Times New Roman"/>
          <w:bCs/>
          <w:iCs/>
          <w:sz w:val="24"/>
          <w:szCs w:val="24"/>
          <w:lang w:val="x-none"/>
        </w:rPr>
        <w:lastRenderedPageBreak/>
        <w:t xml:space="preserve">Национальный стандарт Российской Федерации. ГОСТ Р 54736-2021 Реабилитация инвалидов. Специальное техническое оснащение учреждений реабилитации и </w:t>
      </w:r>
      <w:proofErr w:type="spellStart"/>
      <w:r w:rsidRPr="00560761">
        <w:rPr>
          <w:rFonts w:ascii="Times New Roman" w:hAnsi="Times New Roman"/>
          <w:bCs/>
          <w:iCs/>
          <w:sz w:val="24"/>
          <w:szCs w:val="24"/>
          <w:lang w:val="x-none"/>
        </w:rPr>
        <w:t>абилитации</w:t>
      </w:r>
      <w:proofErr w:type="spellEnd"/>
      <w:r w:rsidRPr="00560761">
        <w:rPr>
          <w:rFonts w:ascii="Times New Roman" w:hAnsi="Times New Roman"/>
          <w:bCs/>
          <w:iCs/>
          <w:sz w:val="24"/>
          <w:szCs w:val="24"/>
          <w:lang w:val="x-none"/>
        </w:rPr>
        <w:t xml:space="preserve"> инвалидов.- Текст: электронный//Электронный фонд правовой и нормативно технической информации: [сайт].- URL:</w:t>
      </w:r>
      <w:r w:rsidRPr="00560761">
        <w:rPr>
          <w:rFonts w:ascii="Times New Roman" w:hAnsi="Times New Roman"/>
          <w:sz w:val="24"/>
          <w:szCs w:val="24"/>
          <w:lang w:val="x-none" w:eastAsia="x-none"/>
        </w:rPr>
        <w:t xml:space="preserve"> </w:t>
      </w:r>
      <w:hyperlink r:id="rId13" w:history="1">
        <w:r w:rsidRPr="00560761">
          <w:rPr>
            <w:rFonts w:ascii="Times New Roman" w:hAnsi="Times New Roman"/>
            <w:bCs/>
            <w:iCs/>
            <w:sz w:val="24"/>
            <w:szCs w:val="24"/>
            <w:u w:val="single"/>
            <w:lang w:val="x-none"/>
          </w:rPr>
          <w:t>https://docs.cntd.ru/document/1200179200</w:t>
        </w:r>
      </w:hyperlink>
      <w:r w:rsidRPr="00560761">
        <w:rPr>
          <w:rFonts w:ascii="Times New Roman" w:hAnsi="Times New Roman"/>
          <w:bCs/>
          <w:iCs/>
          <w:sz w:val="24"/>
          <w:szCs w:val="24"/>
          <w:lang w:val="x-none"/>
        </w:rPr>
        <w:t xml:space="preserve"> (дата обращения: 08.01.2022)</w:t>
      </w:r>
    </w:p>
    <w:p w14:paraId="4F43780B" w14:textId="77777777" w:rsidR="00562CB3" w:rsidRPr="00560761" w:rsidRDefault="00562CB3" w:rsidP="00562CB3">
      <w:pPr>
        <w:numPr>
          <w:ilvl w:val="0"/>
          <w:numId w:val="30"/>
        </w:numPr>
        <w:tabs>
          <w:tab w:val="left" w:pos="426"/>
        </w:tabs>
        <w:spacing w:after="0" w:line="240" w:lineRule="auto"/>
        <w:ind w:left="0" w:firstLine="0"/>
        <w:contextualSpacing/>
        <w:jc w:val="both"/>
        <w:rPr>
          <w:rFonts w:ascii="Times New Roman" w:hAnsi="Times New Roman"/>
          <w:bCs/>
          <w:iCs/>
          <w:sz w:val="24"/>
          <w:szCs w:val="24"/>
          <w:lang w:val="x-none"/>
        </w:rPr>
      </w:pPr>
      <w:r w:rsidRPr="00560761">
        <w:rPr>
          <w:rFonts w:ascii="Times New Roman" w:hAnsi="Times New Roman"/>
          <w:bCs/>
          <w:iCs/>
          <w:sz w:val="24"/>
          <w:szCs w:val="24"/>
          <w:lang w:val="x-none"/>
        </w:rPr>
        <w:t>Национальный стандарт Российской Федерации.</w:t>
      </w:r>
      <w:r w:rsidRPr="00560761">
        <w:rPr>
          <w:rFonts w:ascii="Times New Roman" w:hAnsi="Times New Roman"/>
          <w:sz w:val="24"/>
          <w:szCs w:val="24"/>
          <w:lang w:val="x-none" w:eastAsia="x-none"/>
        </w:rPr>
        <w:t xml:space="preserve"> </w:t>
      </w:r>
      <w:r w:rsidRPr="00560761">
        <w:rPr>
          <w:rFonts w:ascii="Times New Roman" w:hAnsi="Times New Roman"/>
          <w:bCs/>
          <w:iCs/>
          <w:sz w:val="24"/>
          <w:szCs w:val="24"/>
          <w:lang w:val="x-none"/>
        </w:rPr>
        <w:t>ГОСТ Р 51633-2021 Устройства и приспособления реабилитационные, используемые инвалидами в жилых помещениях.- Текст: электронный//Электронный фонд правовой и нормативно технической информации: [сайт].- URL: https://</w:t>
      </w:r>
      <w:r w:rsidRPr="00560761">
        <w:rPr>
          <w:rFonts w:ascii="Times New Roman" w:hAnsi="Times New Roman"/>
          <w:bCs/>
          <w:iCs/>
          <w:sz w:val="24"/>
          <w:szCs w:val="24"/>
          <w:u w:val="single"/>
          <w:lang w:val="x-none"/>
        </w:rPr>
        <w:t>docs.cntd.ru/document/1200179694</w:t>
      </w:r>
      <w:r w:rsidRPr="00560761">
        <w:rPr>
          <w:rFonts w:ascii="Times New Roman" w:hAnsi="Times New Roman"/>
          <w:bCs/>
          <w:iCs/>
          <w:sz w:val="24"/>
          <w:szCs w:val="24"/>
          <w:lang w:val="x-none"/>
        </w:rPr>
        <w:t xml:space="preserve"> (дата обращения: 08.01.2022)</w:t>
      </w:r>
    </w:p>
    <w:p w14:paraId="6A611A9B" w14:textId="77777777" w:rsidR="00562CB3" w:rsidRPr="00560761" w:rsidRDefault="00562CB3" w:rsidP="00562CB3">
      <w:pPr>
        <w:numPr>
          <w:ilvl w:val="0"/>
          <w:numId w:val="30"/>
        </w:numPr>
        <w:tabs>
          <w:tab w:val="left" w:pos="426"/>
        </w:tabs>
        <w:spacing w:after="0" w:line="259" w:lineRule="auto"/>
        <w:ind w:left="0" w:firstLine="0"/>
        <w:contextualSpacing/>
        <w:jc w:val="both"/>
        <w:rPr>
          <w:rFonts w:ascii="Times New Roman" w:hAnsi="Times New Roman"/>
          <w:bCs/>
          <w:iCs/>
          <w:sz w:val="24"/>
          <w:szCs w:val="24"/>
          <w:lang w:val="x-none"/>
        </w:rPr>
      </w:pPr>
      <w:r w:rsidRPr="00560761">
        <w:rPr>
          <w:rFonts w:ascii="Times New Roman" w:hAnsi="Times New Roman"/>
          <w:bCs/>
          <w:iCs/>
          <w:sz w:val="24"/>
          <w:szCs w:val="24"/>
          <w:lang w:val="x-none"/>
        </w:rPr>
        <w:t xml:space="preserve">Национальный стандарт Российской Федерации. ГОСТ Р 58258-2018 Реабилитация инвалидов. Система реабилитации инвалидов и </w:t>
      </w:r>
      <w:proofErr w:type="spellStart"/>
      <w:r w:rsidRPr="00560761">
        <w:rPr>
          <w:rFonts w:ascii="Times New Roman" w:hAnsi="Times New Roman"/>
          <w:bCs/>
          <w:iCs/>
          <w:sz w:val="24"/>
          <w:szCs w:val="24"/>
          <w:lang w:val="x-none"/>
        </w:rPr>
        <w:t>абилитации</w:t>
      </w:r>
      <w:proofErr w:type="spellEnd"/>
      <w:r w:rsidRPr="00560761">
        <w:rPr>
          <w:rFonts w:ascii="Times New Roman" w:hAnsi="Times New Roman"/>
          <w:bCs/>
          <w:iCs/>
          <w:sz w:val="24"/>
          <w:szCs w:val="24"/>
          <w:lang w:val="x-none"/>
        </w:rPr>
        <w:t xml:space="preserve"> детей-инвалидов. Общие положения. Утвержден и введен в действие Приказом Федерального агентства по техническому регулированию и метрологии от 30.10.2018 № 876-ст. – Текст: электронный // Консорциум КОДЕКС: электронный фонд правовых и нормативно-технических документов: [сайт]. – URL: </w:t>
      </w:r>
      <w:hyperlink r:id="rId14" w:history="1">
        <w:r w:rsidRPr="00560761">
          <w:rPr>
            <w:rFonts w:ascii="Times New Roman" w:hAnsi="Times New Roman"/>
            <w:bCs/>
            <w:iCs/>
            <w:sz w:val="24"/>
            <w:szCs w:val="24"/>
            <w:u w:val="single"/>
            <w:lang w:val="x-none"/>
          </w:rPr>
          <w:t>https://docs.cntd.ru/document/1200161202</w:t>
        </w:r>
      </w:hyperlink>
      <w:r w:rsidRPr="00560761">
        <w:rPr>
          <w:rFonts w:ascii="Times New Roman" w:hAnsi="Times New Roman"/>
          <w:bCs/>
          <w:iCs/>
          <w:sz w:val="24"/>
          <w:szCs w:val="24"/>
          <w:lang w:val="x-none"/>
        </w:rPr>
        <w:t xml:space="preserve">  (дата обращения: 20.01.2022)</w:t>
      </w:r>
    </w:p>
    <w:p w14:paraId="2A4699A1" w14:textId="77777777" w:rsidR="00562CB3" w:rsidRPr="00560761" w:rsidRDefault="00562CB3" w:rsidP="00562CB3">
      <w:pPr>
        <w:numPr>
          <w:ilvl w:val="0"/>
          <w:numId w:val="30"/>
        </w:numPr>
        <w:tabs>
          <w:tab w:val="left" w:pos="426"/>
        </w:tabs>
        <w:spacing w:after="0" w:line="240" w:lineRule="auto"/>
        <w:ind w:left="0" w:firstLine="0"/>
        <w:contextualSpacing/>
        <w:jc w:val="both"/>
        <w:rPr>
          <w:rFonts w:ascii="Times New Roman" w:hAnsi="Times New Roman"/>
          <w:bCs/>
          <w:iCs/>
          <w:sz w:val="24"/>
          <w:szCs w:val="24"/>
          <w:lang w:val="x-none"/>
        </w:rPr>
      </w:pPr>
      <w:r w:rsidRPr="00560761">
        <w:rPr>
          <w:rFonts w:ascii="Times New Roman" w:hAnsi="Times New Roman"/>
          <w:bCs/>
          <w:iCs/>
          <w:sz w:val="24"/>
          <w:szCs w:val="24"/>
          <w:lang w:val="x-none"/>
        </w:rPr>
        <w:t xml:space="preserve">Вестник восстановительной медицины: официальный сайт печатного органа Союза реабилитологов России. </w:t>
      </w:r>
      <w:bookmarkStart w:id="0" w:name="_Hlk92413596"/>
      <w:r w:rsidRPr="00560761">
        <w:rPr>
          <w:rFonts w:ascii="Times New Roman" w:hAnsi="Times New Roman"/>
          <w:bCs/>
          <w:iCs/>
          <w:sz w:val="24"/>
          <w:szCs w:val="24"/>
          <w:lang w:val="x-none"/>
        </w:rPr>
        <w:t xml:space="preserve">– URL: </w:t>
      </w:r>
      <w:hyperlink r:id="rId15" w:history="1">
        <w:r w:rsidRPr="00560761">
          <w:rPr>
            <w:rFonts w:ascii="Times New Roman" w:hAnsi="Times New Roman"/>
            <w:bCs/>
            <w:iCs/>
            <w:sz w:val="24"/>
            <w:szCs w:val="24"/>
            <w:u w:val="single"/>
            <w:lang w:val="x-none"/>
          </w:rPr>
          <w:t>https://www.vvmr.ru/</w:t>
        </w:r>
      </w:hyperlink>
      <w:r w:rsidRPr="00560761">
        <w:rPr>
          <w:rFonts w:ascii="Times New Roman" w:hAnsi="Times New Roman"/>
          <w:bCs/>
          <w:iCs/>
          <w:sz w:val="24"/>
          <w:szCs w:val="24"/>
          <w:lang w:val="x-none"/>
        </w:rPr>
        <w:t xml:space="preserve"> (дата обращения: 20.01.2022). - Текст: электронный</w:t>
      </w:r>
      <w:bookmarkEnd w:id="0"/>
    </w:p>
    <w:p w14:paraId="71808FD9" w14:textId="77777777" w:rsidR="00562CB3" w:rsidRPr="00560761" w:rsidRDefault="00562CB3" w:rsidP="00562CB3">
      <w:pPr>
        <w:numPr>
          <w:ilvl w:val="0"/>
          <w:numId w:val="30"/>
        </w:numPr>
        <w:tabs>
          <w:tab w:val="left" w:pos="426"/>
        </w:tabs>
        <w:spacing w:after="0" w:line="240" w:lineRule="auto"/>
        <w:ind w:left="0" w:firstLine="0"/>
        <w:contextualSpacing/>
        <w:jc w:val="both"/>
        <w:rPr>
          <w:rFonts w:ascii="Times New Roman" w:hAnsi="Times New Roman"/>
          <w:sz w:val="24"/>
          <w:szCs w:val="24"/>
          <w:lang w:val="x-none"/>
        </w:rPr>
      </w:pPr>
      <w:r w:rsidRPr="00560761">
        <w:rPr>
          <w:rFonts w:ascii="Times New Roman" w:hAnsi="Times New Roman"/>
          <w:sz w:val="24"/>
          <w:szCs w:val="24"/>
          <w:lang w:val="x-none"/>
        </w:rPr>
        <w:t xml:space="preserve">Международная классификация функционирования, ограничений жизнедеятельности и здоровья: краткая версия. – Текст: электронный // Всемирная организация здравоохранения: официальный сайт. - – URL: </w:t>
      </w:r>
      <w:hyperlink r:id="rId16" w:history="1">
        <w:r w:rsidRPr="00560761">
          <w:rPr>
            <w:rFonts w:ascii="Times New Roman" w:hAnsi="Times New Roman"/>
            <w:bCs/>
            <w:iCs/>
            <w:sz w:val="24"/>
            <w:szCs w:val="24"/>
            <w:u w:val="single"/>
            <w:lang w:val="x-none"/>
          </w:rPr>
          <w:t>http://who-fic.ru/icf/</w:t>
        </w:r>
      </w:hyperlink>
      <w:r w:rsidRPr="00560761">
        <w:rPr>
          <w:rFonts w:ascii="Times New Roman" w:hAnsi="Times New Roman"/>
          <w:bCs/>
          <w:iCs/>
          <w:sz w:val="24"/>
          <w:szCs w:val="24"/>
          <w:u w:val="single"/>
          <w:lang w:val="x-none" w:eastAsia="x-none"/>
        </w:rPr>
        <w:t xml:space="preserve"> </w:t>
      </w:r>
      <w:r w:rsidRPr="00560761">
        <w:rPr>
          <w:rFonts w:ascii="Times New Roman" w:hAnsi="Times New Roman"/>
          <w:sz w:val="24"/>
          <w:szCs w:val="24"/>
          <w:lang w:val="x-none"/>
        </w:rPr>
        <w:t xml:space="preserve"> (дата обращения: 20.01.2022)</w:t>
      </w:r>
    </w:p>
    <w:p w14:paraId="6C1B7A48" w14:textId="77777777" w:rsidR="00562CB3" w:rsidRPr="00560761" w:rsidRDefault="00562CB3" w:rsidP="00562CB3">
      <w:pPr>
        <w:numPr>
          <w:ilvl w:val="0"/>
          <w:numId w:val="30"/>
        </w:numPr>
        <w:tabs>
          <w:tab w:val="left" w:pos="426"/>
        </w:tabs>
        <w:spacing w:after="0" w:line="240" w:lineRule="auto"/>
        <w:ind w:left="0" w:firstLine="0"/>
        <w:contextualSpacing/>
        <w:jc w:val="both"/>
        <w:rPr>
          <w:rFonts w:ascii="Times New Roman" w:hAnsi="Times New Roman"/>
          <w:bCs/>
          <w:iCs/>
          <w:sz w:val="24"/>
          <w:szCs w:val="24"/>
          <w:lang w:val="x-none"/>
        </w:rPr>
      </w:pPr>
      <w:r w:rsidRPr="00560761">
        <w:rPr>
          <w:rFonts w:ascii="Times New Roman" w:hAnsi="Times New Roman"/>
          <w:sz w:val="24"/>
          <w:szCs w:val="24"/>
          <w:lang w:val="x-none"/>
        </w:rPr>
        <w:t>Российская ассоциация</w:t>
      </w:r>
      <w:r w:rsidRPr="00560761">
        <w:rPr>
          <w:rFonts w:ascii="Times New Roman" w:hAnsi="Times New Roman"/>
          <w:bCs/>
          <w:iCs/>
          <w:sz w:val="24"/>
          <w:szCs w:val="24"/>
          <w:lang w:val="x-none"/>
        </w:rPr>
        <w:t xml:space="preserve"> паллиативной медицины: официальный сайт. </w:t>
      </w:r>
      <w:bookmarkStart w:id="1" w:name="_Hlk92413902"/>
      <w:r w:rsidRPr="00560761">
        <w:rPr>
          <w:rFonts w:ascii="Times New Roman" w:hAnsi="Times New Roman"/>
          <w:bCs/>
          <w:iCs/>
          <w:sz w:val="24"/>
          <w:szCs w:val="24"/>
          <w:lang w:val="x-none"/>
        </w:rPr>
        <w:t xml:space="preserve">– URL: </w:t>
      </w:r>
      <w:hyperlink r:id="rId17" w:history="1">
        <w:r w:rsidRPr="00560761">
          <w:rPr>
            <w:rFonts w:ascii="Times New Roman" w:hAnsi="Times New Roman"/>
            <w:bCs/>
            <w:iCs/>
            <w:sz w:val="24"/>
            <w:szCs w:val="24"/>
            <w:u w:val="single"/>
            <w:lang w:val="x-none"/>
          </w:rPr>
          <w:t>https://www.palliamed.ru/</w:t>
        </w:r>
      </w:hyperlink>
      <w:r w:rsidRPr="00560761">
        <w:rPr>
          <w:rFonts w:ascii="Times New Roman" w:hAnsi="Times New Roman"/>
          <w:bCs/>
          <w:iCs/>
          <w:sz w:val="24"/>
          <w:szCs w:val="24"/>
          <w:lang w:val="x-none"/>
        </w:rPr>
        <w:t xml:space="preserve"> (дата обращения: 20.01.2022). - Текст: электронный</w:t>
      </w:r>
      <w:bookmarkEnd w:id="1"/>
    </w:p>
    <w:p w14:paraId="752EFF22" w14:textId="77777777" w:rsidR="00562CB3" w:rsidRPr="00560761" w:rsidRDefault="00562CB3" w:rsidP="00562CB3">
      <w:pPr>
        <w:numPr>
          <w:ilvl w:val="0"/>
          <w:numId w:val="30"/>
        </w:numPr>
        <w:tabs>
          <w:tab w:val="left" w:pos="426"/>
        </w:tabs>
        <w:spacing w:after="0" w:line="240" w:lineRule="auto"/>
        <w:ind w:left="0" w:firstLine="0"/>
        <w:contextualSpacing/>
        <w:jc w:val="both"/>
        <w:rPr>
          <w:rFonts w:ascii="Times New Roman" w:hAnsi="Times New Roman"/>
          <w:sz w:val="24"/>
          <w:szCs w:val="24"/>
          <w:lang w:val="x-none"/>
        </w:rPr>
      </w:pPr>
      <w:r w:rsidRPr="00560761">
        <w:rPr>
          <w:rFonts w:ascii="Times New Roman" w:hAnsi="Times New Roman"/>
          <w:sz w:val="24"/>
          <w:szCs w:val="24"/>
          <w:lang w:val="x-none"/>
        </w:rPr>
        <w:t xml:space="preserve">Союз реабилитологов России: официальный сайт. – URL: </w:t>
      </w:r>
      <w:hyperlink r:id="rId18" w:history="1">
        <w:r w:rsidRPr="00560761">
          <w:rPr>
            <w:rFonts w:ascii="Times New Roman" w:hAnsi="Times New Roman"/>
            <w:bCs/>
            <w:iCs/>
            <w:sz w:val="24"/>
            <w:szCs w:val="24"/>
            <w:u w:val="single"/>
            <w:lang w:val="x-none"/>
          </w:rPr>
          <w:t>https://rehabrus.ru/</w:t>
        </w:r>
      </w:hyperlink>
      <w:r w:rsidRPr="00560761">
        <w:rPr>
          <w:rFonts w:ascii="Times New Roman" w:hAnsi="Times New Roman"/>
          <w:bCs/>
          <w:iCs/>
          <w:sz w:val="24"/>
          <w:szCs w:val="24"/>
          <w:u w:val="single"/>
          <w:lang w:val="x-none" w:eastAsia="x-none"/>
        </w:rPr>
        <w:t xml:space="preserve"> (</w:t>
      </w:r>
      <w:r w:rsidRPr="00560761">
        <w:rPr>
          <w:rFonts w:ascii="Times New Roman" w:hAnsi="Times New Roman"/>
          <w:sz w:val="24"/>
          <w:szCs w:val="24"/>
          <w:lang w:val="x-none"/>
        </w:rPr>
        <w:t>дата обращения: 20.01.2022). - Текст: электронный</w:t>
      </w:r>
    </w:p>
    <w:p w14:paraId="26FEB99C" w14:textId="77777777" w:rsidR="00562CB3" w:rsidRPr="00560761" w:rsidRDefault="00562CB3" w:rsidP="00562CB3">
      <w:pPr>
        <w:numPr>
          <w:ilvl w:val="0"/>
          <w:numId w:val="30"/>
        </w:numPr>
        <w:tabs>
          <w:tab w:val="left" w:pos="426"/>
        </w:tabs>
        <w:spacing w:after="0" w:line="240" w:lineRule="auto"/>
        <w:ind w:left="0" w:firstLine="0"/>
        <w:contextualSpacing/>
        <w:jc w:val="both"/>
        <w:rPr>
          <w:rFonts w:ascii="Times New Roman" w:hAnsi="Times New Roman"/>
          <w:iCs/>
          <w:sz w:val="24"/>
          <w:szCs w:val="28"/>
          <w:lang w:val="x-none"/>
        </w:rPr>
      </w:pPr>
      <w:r w:rsidRPr="00560761">
        <w:rPr>
          <w:rFonts w:ascii="Times New Roman" w:hAnsi="Times New Roman"/>
          <w:sz w:val="24"/>
          <w:szCs w:val="24"/>
          <w:lang w:val="x-none"/>
        </w:rPr>
        <w:t>Физическая и реабилитационная медицина: научно-практический журнал: официальный сайт. – URL</w:t>
      </w:r>
      <w:r w:rsidRPr="00560761">
        <w:rPr>
          <w:rFonts w:ascii="Times New Roman" w:hAnsi="Times New Roman"/>
          <w:iCs/>
          <w:sz w:val="24"/>
          <w:szCs w:val="28"/>
          <w:lang w:val="x-none"/>
        </w:rPr>
        <w:t xml:space="preserve">: </w:t>
      </w:r>
      <w:hyperlink r:id="rId19" w:history="1">
        <w:r w:rsidRPr="00560761">
          <w:rPr>
            <w:rFonts w:ascii="Times New Roman" w:hAnsi="Times New Roman"/>
            <w:iCs/>
            <w:sz w:val="24"/>
            <w:szCs w:val="28"/>
            <w:u w:val="single"/>
            <w:lang w:val="x-none"/>
          </w:rPr>
          <w:t>https://fizreamed.ru/</w:t>
        </w:r>
      </w:hyperlink>
      <w:r w:rsidRPr="00560761">
        <w:rPr>
          <w:rFonts w:ascii="Times New Roman" w:hAnsi="Times New Roman"/>
          <w:iCs/>
          <w:sz w:val="24"/>
          <w:szCs w:val="28"/>
          <w:lang w:val="x-none"/>
        </w:rPr>
        <w:t xml:space="preserve"> (дата обращения: 20.01.2022). - Текст: электронный</w:t>
      </w:r>
    </w:p>
    <w:p w14:paraId="15234BB3" w14:textId="77777777" w:rsidR="00562CB3" w:rsidRPr="00560761" w:rsidRDefault="00562CB3" w:rsidP="00562CB3">
      <w:pPr>
        <w:numPr>
          <w:ilvl w:val="0"/>
          <w:numId w:val="30"/>
        </w:numPr>
        <w:tabs>
          <w:tab w:val="left" w:pos="426"/>
        </w:tabs>
        <w:spacing w:after="0" w:line="240" w:lineRule="auto"/>
        <w:ind w:left="0" w:firstLine="0"/>
        <w:contextualSpacing/>
        <w:jc w:val="both"/>
        <w:rPr>
          <w:rFonts w:ascii="Times New Roman" w:hAnsi="Times New Roman"/>
          <w:bCs/>
          <w:iCs/>
          <w:sz w:val="24"/>
          <w:szCs w:val="24"/>
          <w:lang w:val="x-none"/>
        </w:rPr>
      </w:pPr>
      <w:proofErr w:type="spellStart"/>
      <w:r w:rsidRPr="00560761">
        <w:rPr>
          <w:rFonts w:ascii="Times New Roman" w:hAnsi="Times New Roman"/>
          <w:bCs/>
          <w:iCs/>
          <w:sz w:val="24"/>
          <w:szCs w:val="24"/>
          <w:lang w:val="x-none"/>
        </w:rPr>
        <w:t>Pallium</w:t>
      </w:r>
      <w:proofErr w:type="spellEnd"/>
      <w:r w:rsidRPr="00560761">
        <w:rPr>
          <w:rFonts w:ascii="Times New Roman" w:hAnsi="Times New Roman"/>
          <w:bCs/>
          <w:iCs/>
          <w:sz w:val="24"/>
          <w:szCs w:val="24"/>
          <w:lang w:val="x-none"/>
        </w:rPr>
        <w:t xml:space="preserve">: паллиативная и </w:t>
      </w:r>
      <w:proofErr w:type="spellStart"/>
      <w:r w:rsidRPr="00560761">
        <w:rPr>
          <w:rFonts w:ascii="Times New Roman" w:hAnsi="Times New Roman"/>
          <w:bCs/>
          <w:iCs/>
          <w:sz w:val="24"/>
          <w:szCs w:val="24"/>
          <w:lang w:val="x-none"/>
        </w:rPr>
        <w:t>хосписная</w:t>
      </w:r>
      <w:proofErr w:type="spellEnd"/>
      <w:r w:rsidRPr="00560761">
        <w:rPr>
          <w:rFonts w:ascii="Times New Roman" w:hAnsi="Times New Roman"/>
          <w:bCs/>
          <w:iCs/>
          <w:sz w:val="24"/>
          <w:szCs w:val="24"/>
          <w:lang w:val="x-none"/>
        </w:rPr>
        <w:t xml:space="preserve"> помощь: российский научно-практический журнал. – URL: </w:t>
      </w:r>
      <w:hyperlink r:id="rId20" w:history="1">
        <w:r w:rsidRPr="00560761">
          <w:rPr>
            <w:rFonts w:ascii="Times New Roman" w:hAnsi="Times New Roman"/>
            <w:bCs/>
            <w:iCs/>
            <w:sz w:val="24"/>
            <w:szCs w:val="24"/>
            <w:u w:val="single"/>
            <w:lang w:val="x-none"/>
          </w:rPr>
          <w:t>https://pallium.pro-hospice.ru/</w:t>
        </w:r>
      </w:hyperlink>
      <w:r w:rsidRPr="00560761">
        <w:rPr>
          <w:rFonts w:ascii="Times New Roman" w:hAnsi="Times New Roman"/>
          <w:bCs/>
          <w:iCs/>
          <w:sz w:val="24"/>
          <w:szCs w:val="24"/>
          <w:lang w:val="x-none"/>
        </w:rPr>
        <w:t xml:space="preserve"> (дата обращения: 20.01.2022). - Текст: электронный</w:t>
      </w:r>
    </w:p>
    <w:p w14:paraId="061BC415" w14:textId="77777777" w:rsidR="00562CB3" w:rsidRPr="00560761" w:rsidRDefault="00562CB3" w:rsidP="00562CB3">
      <w:pPr>
        <w:numPr>
          <w:ilvl w:val="0"/>
          <w:numId w:val="30"/>
        </w:numPr>
        <w:tabs>
          <w:tab w:val="left" w:pos="426"/>
        </w:tabs>
        <w:spacing w:after="0" w:line="240" w:lineRule="auto"/>
        <w:ind w:left="0" w:firstLine="0"/>
        <w:contextualSpacing/>
        <w:jc w:val="both"/>
        <w:rPr>
          <w:rFonts w:ascii="Times New Roman" w:hAnsi="Times New Roman"/>
          <w:bCs/>
          <w:iCs/>
          <w:sz w:val="24"/>
          <w:szCs w:val="24"/>
          <w:lang w:val="x-none"/>
        </w:rPr>
      </w:pPr>
      <w:r w:rsidRPr="00560761">
        <w:rPr>
          <w:rFonts w:ascii="Times New Roman" w:hAnsi="Times New Roman"/>
          <w:bCs/>
          <w:iCs/>
          <w:sz w:val="24"/>
          <w:szCs w:val="24"/>
          <w:lang w:val="x-none"/>
        </w:rPr>
        <w:t xml:space="preserve">Паллиативная медицина и реабилитация: научно-практический журнал. – URL: </w:t>
      </w:r>
      <w:hyperlink r:id="rId21" w:history="1">
        <w:r w:rsidRPr="00560761">
          <w:rPr>
            <w:rFonts w:ascii="Times New Roman" w:hAnsi="Times New Roman"/>
            <w:bCs/>
            <w:iCs/>
            <w:sz w:val="24"/>
            <w:szCs w:val="24"/>
            <w:u w:val="single"/>
            <w:lang w:val="x-none"/>
          </w:rPr>
          <w:t>https://www.palliamed.ru/publications/pub146/</w:t>
        </w:r>
      </w:hyperlink>
      <w:r w:rsidRPr="00560761">
        <w:rPr>
          <w:rFonts w:ascii="Times New Roman" w:hAnsi="Times New Roman"/>
          <w:bCs/>
          <w:iCs/>
          <w:sz w:val="24"/>
          <w:szCs w:val="24"/>
          <w:lang w:val="x-none"/>
        </w:rPr>
        <w:t xml:space="preserve"> (дата обращения: 20.01.2022). - Текст: электронный</w:t>
      </w:r>
    </w:p>
    <w:p w14:paraId="723E19FD" w14:textId="77777777" w:rsidR="00562CB3" w:rsidRPr="000E566C" w:rsidRDefault="00562CB3" w:rsidP="00562CB3">
      <w:pPr>
        <w:numPr>
          <w:ilvl w:val="0"/>
          <w:numId w:val="30"/>
        </w:numPr>
        <w:tabs>
          <w:tab w:val="left" w:pos="426"/>
        </w:tabs>
        <w:spacing w:after="0" w:line="240" w:lineRule="auto"/>
        <w:ind w:left="0" w:firstLine="0"/>
        <w:contextualSpacing/>
        <w:jc w:val="both"/>
        <w:rPr>
          <w:rFonts w:ascii="Times New Roman" w:hAnsi="Times New Roman"/>
          <w:bCs/>
          <w:iCs/>
          <w:sz w:val="24"/>
          <w:szCs w:val="24"/>
          <w:lang w:val="x-none"/>
        </w:rPr>
      </w:pPr>
      <w:r w:rsidRPr="00560761">
        <w:rPr>
          <w:rFonts w:ascii="Times New Roman" w:hAnsi="Times New Roman"/>
          <w:bCs/>
          <w:iCs/>
          <w:sz w:val="24"/>
          <w:szCs w:val="24"/>
          <w:lang w:val="x-none"/>
        </w:rPr>
        <w:t>Про паллиатив: просветительский портал благотворительного фонда помощи хосписам «Вера». – URL:</w:t>
      </w:r>
      <w:r w:rsidRPr="00560761">
        <w:rPr>
          <w:rFonts w:ascii="Times New Roman" w:hAnsi="Times New Roman"/>
          <w:sz w:val="24"/>
          <w:szCs w:val="24"/>
          <w:lang w:val="x-none" w:eastAsia="x-none"/>
        </w:rPr>
        <w:t xml:space="preserve"> </w:t>
      </w:r>
      <w:hyperlink r:id="rId22" w:history="1">
        <w:r w:rsidRPr="00560761">
          <w:rPr>
            <w:rFonts w:ascii="Times New Roman" w:hAnsi="Times New Roman"/>
            <w:bCs/>
            <w:iCs/>
            <w:sz w:val="24"/>
            <w:szCs w:val="24"/>
            <w:u w:val="single"/>
            <w:lang w:val="x-none"/>
          </w:rPr>
          <w:t>https://pro-palliativ.ru/o-proekte/</w:t>
        </w:r>
      </w:hyperlink>
      <w:r w:rsidRPr="00560761">
        <w:rPr>
          <w:rFonts w:ascii="Times New Roman" w:hAnsi="Times New Roman"/>
          <w:sz w:val="24"/>
          <w:szCs w:val="24"/>
          <w:lang w:val="x-none" w:eastAsia="x-none"/>
        </w:rPr>
        <w:t xml:space="preserve"> </w:t>
      </w:r>
      <w:r w:rsidRPr="00560761">
        <w:rPr>
          <w:rFonts w:ascii="Times New Roman" w:hAnsi="Times New Roman"/>
          <w:bCs/>
          <w:iCs/>
          <w:sz w:val="24"/>
          <w:szCs w:val="24"/>
          <w:lang w:val="x-none"/>
        </w:rPr>
        <w:t>дата обращения: 08.01.2022). - Текст: электронный</w:t>
      </w:r>
    </w:p>
    <w:p w14:paraId="5378003C" w14:textId="77777777" w:rsidR="00562CB3" w:rsidRPr="000E566C" w:rsidRDefault="00562CB3" w:rsidP="00562CB3">
      <w:pPr>
        <w:numPr>
          <w:ilvl w:val="0"/>
          <w:numId w:val="30"/>
        </w:numPr>
        <w:tabs>
          <w:tab w:val="left" w:pos="426"/>
        </w:tabs>
        <w:spacing w:after="0" w:line="240" w:lineRule="auto"/>
        <w:ind w:left="0" w:firstLine="0"/>
        <w:contextualSpacing/>
        <w:jc w:val="both"/>
        <w:rPr>
          <w:rFonts w:ascii="Times New Roman" w:hAnsi="Times New Roman"/>
          <w:bCs/>
          <w:iCs/>
          <w:sz w:val="24"/>
          <w:szCs w:val="24"/>
          <w:lang w:val="x-none"/>
        </w:rPr>
      </w:pPr>
      <w:r w:rsidRPr="000E566C">
        <w:rPr>
          <w:rFonts w:ascii="Times New Roman" w:hAnsi="Times New Roman"/>
          <w:bCs/>
          <w:iCs/>
          <w:sz w:val="24"/>
          <w:szCs w:val="24"/>
          <w:lang w:val="x-none"/>
        </w:rPr>
        <w:t>.  Консультант студента [Электронный ресурс]: ЭБС. – М.: ООО Доступ «ИПУЗ». - URL: http://www.studmedlib.ru</w:t>
      </w:r>
    </w:p>
    <w:p w14:paraId="3DADEB6B" w14:textId="77777777" w:rsidR="00562CB3" w:rsidRPr="000E566C" w:rsidRDefault="00562CB3" w:rsidP="00562CB3">
      <w:pPr>
        <w:numPr>
          <w:ilvl w:val="0"/>
          <w:numId w:val="30"/>
        </w:numPr>
        <w:tabs>
          <w:tab w:val="left" w:pos="426"/>
        </w:tabs>
        <w:spacing w:after="0" w:line="240" w:lineRule="auto"/>
        <w:ind w:left="0" w:firstLine="0"/>
        <w:contextualSpacing/>
        <w:jc w:val="both"/>
        <w:rPr>
          <w:rFonts w:ascii="Times New Roman" w:hAnsi="Times New Roman"/>
          <w:bCs/>
          <w:iCs/>
          <w:sz w:val="24"/>
          <w:szCs w:val="24"/>
          <w:lang w:val="x-none"/>
        </w:rPr>
      </w:pPr>
      <w:r w:rsidRPr="000E566C">
        <w:rPr>
          <w:rFonts w:ascii="Times New Roman" w:hAnsi="Times New Roman"/>
          <w:bCs/>
          <w:iCs/>
          <w:sz w:val="24"/>
          <w:szCs w:val="24"/>
          <w:lang w:val="x-none"/>
        </w:rPr>
        <w:t>Med-Edu.ru</w:t>
      </w:r>
      <w:r w:rsidRPr="000E566C">
        <w:rPr>
          <w:rFonts w:ascii="Times New Roman" w:hAnsi="Times New Roman"/>
          <w:bCs/>
          <w:iCs/>
          <w:sz w:val="24"/>
          <w:szCs w:val="24"/>
          <w:lang w:val="x-none"/>
        </w:rPr>
        <w:tab/>
        <w:t xml:space="preserve"> [Электронный</w:t>
      </w:r>
      <w:r w:rsidRPr="000E566C">
        <w:rPr>
          <w:rFonts w:ascii="Times New Roman" w:hAnsi="Times New Roman"/>
          <w:bCs/>
          <w:iCs/>
          <w:sz w:val="24"/>
          <w:szCs w:val="24"/>
          <w:lang w:val="x-none"/>
        </w:rPr>
        <w:tab/>
        <w:t>ресурс]:</w:t>
      </w:r>
      <w:r w:rsidRPr="000E566C">
        <w:rPr>
          <w:rFonts w:ascii="Times New Roman" w:hAnsi="Times New Roman"/>
          <w:bCs/>
          <w:iCs/>
          <w:sz w:val="24"/>
          <w:szCs w:val="24"/>
          <w:lang w:val="x-none"/>
        </w:rPr>
        <w:tab/>
        <w:t>медицинский</w:t>
      </w:r>
      <w:r w:rsidRPr="000E566C">
        <w:rPr>
          <w:rFonts w:ascii="Times New Roman" w:hAnsi="Times New Roman"/>
          <w:bCs/>
          <w:iCs/>
          <w:sz w:val="24"/>
          <w:szCs w:val="24"/>
          <w:lang w:val="x-none"/>
        </w:rPr>
        <w:tab/>
        <w:t xml:space="preserve"> видеопортал.</w:t>
      </w:r>
      <w:r w:rsidRPr="000E566C">
        <w:rPr>
          <w:rFonts w:ascii="Times New Roman" w:hAnsi="Times New Roman"/>
          <w:bCs/>
          <w:iCs/>
          <w:sz w:val="24"/>
          <w:szCs w:val="24"/>
          <w:lang w:val="x-none"/>
        </w:rPr>
        <w:tab/>
        <w:t xml:space="preserve"> - URL: http://www.med-edu.ru/</w:t>
      </w:r>
    </w:p>
    <w:p w14:paraId="542D37BE" w14:textId="77777777" w:rsidR="00562CB3" w:rsidRPr="000E566C" w:rsidRDefault="00562CB3" w:rsidP="00562CB3">
      <w:pPr>
        <w:numPr>
          <w:ilvl w:val="0"/>
          <w:numId w:val="30"/>
        </w:numPr>
        <w:tabs>
          <w:tab w:val="left" w:pos="426"/>
        </w:tabs>
        <w:spacing w:after="0" w:line="240" w:lineRule="auto"/>
        <w:ind w:left="0" w:firstLine="0"/>
        <w:contextualSpacing/>
        <w:jc w:val="both"/>
        <w:rPr>
          <w:rFonts w:ascii="Times New Roman" w:hAnsi="Times New Roman"/>
          <w:bCs/>
          <w:iCs/>
          <w:sz w:val="24"/>
          <w:szCs w:val="24"/>
          <w:lang w:val="x-none"/>
        </w:rPr>
      </w:pPr>
      <w:r w:rsidRPr="000E566C">
        <w:rPr>
          <w:rFonts w:ascii="Times New Roman" w:hAnsi="Times New Roman"/>
          <w:bCs/>
          <w:iCs/>
          <w:sz w:val="24"/>
          <w:szCs w:val="24"/>
          <w:lang w:val="x-none"/>
        </w:rPr>
        <w:t>Рубрикатор клинических рекомендаций Минздрава России Открытый [Электронный ресурс]. - URL: http://cr.rosminzdrav.ru</w:t>
      </w:r>
    </w:p>
    <w:p w14:paraId="65C065FD" w14:textId="77777777" w:rsidR="00562CB3" w:rsidRPr="000E566C" w:rsidRDefault="00562CB3" w:rsidP="00562CB3">
      <w:pPr>
        <w:numPr>
          <w:ilvl w:val="0"/>
          <w:numId w:val="30"/>
        </w:numPr>
        <w:tabs>
          <w:tab w:val="left" w:pos="426"/>
        </w:tabs>
        <w:spacing w:after="0" w:line="240" w:lineRule="auto"/>
        <w:ind w:left="0" w:firstLine="0"/>
        <w:contextualSpacing/>
        <w:jc w:val="both"/>
        <w:rPr>
          <w:rFonts w:ascii="Times New Roman" w:hAnsi="Times New Roman"/>
          <w:bCs/>
          <w:iCs/>
          <w:sz w:val="24"/>
          <w:szCs w:val="24"/>
          <w:lang w:val="x-none"/>
        </w:rPr>
      </w:pPr>
      <w:r w:rsidRPr="000E566C">
        <w:rPr>
          <w:rFonts w:ascii="Times New Roman" w:hAnsi="Times New Roman"/>
          <w:bCs/>
          <w:iCs/>
          <w:sz w:val="24"/>
          <w:szCs w:val="24"/>
          <w:lang w:val="x-none"/>
        </w:rPr>
        <w:t>Федеральная электронная медицинская библиотека Минздрава России [Электронный ресурс]. - URL: http://www.femb.ru/feml/ , http://feml.scsml.rssi.ru</w:t>
      </w:r>
    </w:p>
    <w:p w14:paraId="21157F51" w14:textId="77777777" w:rsidR="00562CB3" w:rsidRPr="000E566C" w:rsidRDefault="00562CB3" w:rsidP="00562CB3">
      <w:pPr>
        <w:numPr>
          <w:ilvl w:val="0"/>
          <w:numId w:val="30"/>
        </w:numPr>
        <w:tabs>
          <w:tab w:val="left" w:pos="426"/>
        </w:tabs>
        <w:spacing w:after="0" w:line="240" w:lineRule="auto"/>
        <w:ind w:left="0" w:firstLine="0"/>
        <w:contextualSpacing/>
        <w:jc w:val="both"/>
        <w:rPr>
          <w:rFonts w:ascii="Times New Roman" w:hAnsi="Times New Roman"/>
          <w:bCs/>
          <w:iCs/>
          <w:sz w:val="24"/>
          <w:szCs w:val="24"/>
          <w:lang w:val="x-none"/>
        </w:rPr>
      </w:pPr>
      <w:r w:rsidRPr="000E566C">
        <w:rPr>
          <w:rFonts w:ascii="Times New Roman" w:hAnsi="Times New Roman"/>
          <w:bCs/>
          <w:iCs/>
          <w:sz w:val="24"/>
          <w:szCs w:val="24"/>
          <w:lang w:val="x-none"/>
        </w:rPr>
        <w:t>Биоэтика [Электронный ресурс] // Научная электронная библиотека. URL: https://www.elibrary.ru/</w:t>
      </w:r>
    </w:p>
    <w:p w14:paraId="50C20930" w14:textId="77777777" w:rsidR="00562CB3" w:rsidRPr="000E566C" w:rsidRDefault="00562CB3" w:rsidP="00562CB3">
      <w:pPr>
        <w:numPr>
          <w:ilvl w:val="0"/>
          <w:numId w:val="30"/>
        </w:numPr>
        <w:tabs>
          <w:tab w:val="left" w:pos="426"/>
        </w:tabs>
        <w:spacing w:after="0" w:line="240" w:lineRule="auto"/>
        <w:ind w:left="0" w:firstLine="0"/>
        <w:contextualSpacing/>
        <w:jc w:val="both"/>
        <w:rPr>
          <w:rFonts w:ascii="Times New Roman" w:hAnsi="Times New Roman"/>
          <w:bCs/>
          <w:iCs/>
          <w:sz w:val="24"/>
          <w:szCs w:val="24"/>
          <w:lang w:val="x-none"/>
        </w:rPr>
      </w:pPr>
      <w:r w:rsidRPr="000E566C">
        <w:rPr>
          <w:rFonts w:ascii="Times New Roman" w:hAnsi="Times New Roman"/>
          <w:bCs/>
          <w:iCs/>
          <w:sz w:val="24"/>
          <w:szCs w:val="24"/>
          <w:lang w:val="x-none"/>
        </w:rPr>
        <w:t>Вопросы диетологии [Электронный ресурс] // Научная электронная библиотека. URL: https://www.elibrary.ru/</w:t>
      </w:r>
    </w:p>
    <w:p w14:paraId="3EE74A35" w14:textId="77777777" w:rsidR="00562CB3" w:rsidRPr="000E566C" w:rsidRDefault="00562CB3" w:rsidP="00562CB3">
      <w:pPr>
        <w:numPr>
          <w:ilvl w:val="0"/>
          <w:numId w:val="30"/>
        </w:numPr>
        <w:tabs>
          <w:tab w:val="left" w:pos="426"/>
        </w:tabs>
        <w:spacing w:after="0" w:line="240" w:lineRule="auto"/>
        <w:ind w:left="0" w:firstLine="0"/>
        <w:contextualSpacing/>
        <w:jc w:val="both"/>
        <w:rPr>
          <w:rFonts w:ascii="Times New Roman" w:hAnsi="Times New Roman"/>
          <w:bCs/>
          <w:iCs/>
          <w:sz w:val="24"/>
          <w:szCs w:val="24"/>
          <w:lang w:val="x-none"/>
        </w:rPr>
      </w:pPr>
      <w:r w:rsidRPr="000E566C">
        <w:rPr>
          <w:rFonts w:ascii="Times New Roman" w:hAnsi="Times New Roman"/>
          <w:bCs/>
          <w:iCs/>
          <w:sz w:val="24"/>
          <w:szCs w:val="24"/>
          <w:lang w:val="x-none"/>
        </w:rPr>
        <w:lastRenderedPageBreak/>
        <w:t>Вопросы питания [Электронный ресурс] // Научная электронная библиотека. URL: https://www.elibrary.ru/</w:t>
      </w:r>
    </w:p>
    <w:p w14:paraId="4A16AFF1" w14:textId="77777777" w:rsidR="00562CB3" w:rsidRPr="000E566C" w:rsidRDefault="00562CB3" w:rsidP="00562CB3">
      <w:pPr>
        <w:numPr>
          <w:ilvl w:val="0"/>
          <w:numId w:val="30"/>
        </w:numPr>
        <w:tabs>
          <w:tab w:val="left" w:pos="426"/>
        </w:tabs>
        <w:spacing w:after="0" w:line="240" w:lineRule="auto"/>
        <w:ind w:left="0" w:firstLine="0"/>
        <w:contextualSpacing/>
        <w:jc w:val="both"/>
        <w:rPr>
          <w:rFonts w:ascii="Times New Roman" w:hAnsi="Times New Roman"/>
          <w:bCs/>
          <w:iCs/>
          <w:sz w:val="24"/>
          <w:szCs w:val="24"/>
          <w:lang w:val="x-none"/>
        </w:rPr>
      </w:pPr>
      <w:r w:rsidRPr="000E566C">
        <w:rPr>
          <w:rFonts w:ascii="Times New Roman" w:hAnsi="Times New Roman"/>
          <w:bCs/>
          <w:iCs/>
          <w:sz w:val="24"/>
          <w:szCs w:val="24"/>
          <w:lang w:val="x-none"/>
        </w:rPr>
        <w:t>Электронно-библиотечная система Лань https://e.lanbook.com/</w:t>
      </w:r>
    </w:p>
    <w:p w14:paraId="47F544C6" w14:textId="77777777" w:rsidR="00562CB3" w:rsidRPr="000E566C" w:rsidRDefault="00562CB3" w:rsidP="00562CB3">
      <w:pPr>
        <w:numPr>
          <w:ilvl w:val="0"/>
          <w:numId w:val="30"/>
        </w:numPr>
        <w:tabs>
          <w:tab w:val="left" w:pos="426"/>
        </w:tabs>
        <w:spacing w:after="0" w:line="240" w:lineRule="auto"/>
        <w:ind w:left="0" w:firstLine="0"/>
        <w:contextualSpacing/>
        <w:jc w:val="both"/>
        <w:rPr>
          <w:rFonts w:ascii="Times New Roman" w:hAnsi="Times New Roman"/>
          <w:bCs/>
          <w:iCs/>
          <w:sz w:val="24"/>
          <w:szCs w:val="24"/>
          <w:lang w:val="x-none"/>
        </w:rPr>
      </w:pPr>
      <w:r w:rsidRPr="000E566C">
        <w:rPr>
          <w:rFonts w:ascii="Times New Roman" w:hAnsi="Times New Roman"/>
          <w:bCs/>
          <w:iCs/>
          <w:sz w:val="24"/>
          <w:szCs w:val="24"/>
          <w:lang w:val="x-none"/>
        </w:rPr>
        <w:t>ФГУЗ Федеральный центр гигиены и эпидемиологии Федеральной службы по надзору в сфере защиты прав потребителей и благополучия человека (</w:t>
      </w:r>
      <w:proofErr w:type="spellStart"/>
      <w:r w:rsidRPr="000E566C">
        <w:rPr>
          <w:rFonts w:ascii="Times New Roman" w:hAnsi="Times New Roman"/>
          <w:bCs/>
          <w:iCs/>
          <w:sz w:val="24"/>
          <w:szCs w:val="24"/>
          <w:lang w:val="x-none"/>
        </w:rPr>
        <w:t>http</w:t>
      </w:r>
      <w:proofErr w:type="spellEnd"/>
      <w:r w:rsidRPr="000E566C">
        <w:rPr>
          <w:rFonts w:ascii="Times New Roman" w:hAnsi="Times New Roman"/>
          <w:bCs/>
          <w:iCs/>
          <w:sz w:val="24"/>
          <w:szCs w:val="24"/>
          <w:lang w:val="x-none"/>
        </w:rPr>
        <w:t>/www.fcgsen.ru)</w:t>
      </w:r>
    </w:p>
    <w:p w14:paraId="275C3F51" w14:textId="77777777" w:rsidR="00562CB3" w:rsidRPr="000E566C" w:rsidRDefault="00562CB3" w:rsidP="00562CB3">
      <w:pPr>
        <w:numPr>
          <w:ilvl w:val="0"/>
          <w:numId w:val="30"/>
        </w:numPr>
        <w:tabs>
          <w:tab w:val="left" w:pos="426"/>
        </w:tabs>
        <w:spacing w:after="0" w:line="240" w:lineRule="auto"/>
        <w:ind w:left="0" w:firstLine="0"/>
        <w:contextualSpacing/>
        <w:jc w:val="both"/>
        <w:rPr>
          <w:rFonts w:ascii="Times New Roman" w:hAnsi="Times New Roman"/>
          <w:bCs/>
          <w:iCs/>
          <w:sz w:val="24"/>
          <w:szCs w:val="24"/>
          <w:lang w:val="x-none"/>
        </w:rPr>
      </w:pPr>
      <w:r w:rsidRPr="000E566C">
        <w:rPr>
          <w:rFonts w:ascii="Times New Roman" w:hAnsi="Times New Roman"/>
          <w:bCs/>
          <w:iCs/>
          <w:sz w:val="24"/>
          <w:szCs w:val="24"/>
          <w:lang w:val="x-none"/>
        </w:rPr>
        <w:t>Федеральная служба по надзору в сфере защиты прав потребителей и благополучия человека (</w:t>
      </w:r>
      <w:proofErr w:type="spellStart"/>
      <w:r w:rsidRPr="000E566C">
        <w:rPr>
          <w:rFonts w:ascii="Times New Roman" w:hAnsi="Times New Roman"/>
          <w:bCs/>
          <w:iCs/>
          <w:sz w:val="24"/>
          <w:szCs w:val="24"/>
          <w:lang w:val="x-none"/>
        </w:rPr>
        <w:t>http</w:t>
      </w:r>
      <w:proofErr w:type="spellEnd"/>
      <w:r w:rsidRPr="000E566C">
        <w:rPr>
          <w:rFonts w:ascii="Times New Roman" w:hAnsi="Times New Roman"/>
          <w:bCs/>
          <w:iCs/>
          <w:sz w:val="24"/>
          <w:szCs w:val="24"/>
          <w:lang w:val="x-none"/>
        </w:rPr>
        <w:t>/www.rospotrebnadzor.ru)</w:t>
      </w:r>
    </w:p>
    <w:p w14:paraId="18F5C2AC" w14:textId="77777777" w:rsidR="00562CB3" w:rsidRPr="000E566C" w:rsidRDefault="00562CB3" w:rsidP="00562CB3">
      <w:pPr>
        <w:numPr>
          <w:ilvl w:val="0"/>
          <w:numId w:val="30"/>
        </w:numPr>
        <w:tabs>
          <w:tab w:val="left" w:pos="426"/>
        </w:tabs>
        <w:spacing w:after="0" w:line="240" w:lineRule="auto"/>
        <w:ind w:left="0" w:firstLine="0"/>
        <w:contextualSpacing/>
        <w:jc w:val="both"/>
        <w:rPr>
          <w:rFonts w:ascii="Times New Roman" w:hAnsi="Times New Roman"/>
          <w:bCs/>
          <w:iCs/>
          <w:sz w:val="24"/>
          <w:szCs w:val="24"/>
          <w:lang w:val="x-none"/>
        </w:rPr>
      </w:pPr>
      <w:r w:rsidRPr="000E566C">
        <w:rPr>
          <w:rFonts w:ascii="Times New Roman" w:hAnsi="Times New Roman"/>
          <w:bCs/>
          <w:iCs/>
          <w:sz w:val="24"/>
          <w:szCs w:val="24"/>
          <w:lang w:val="x-none"/>
        </w:rPr>
        <w:t>Система «КонсультантПлюс» (https://www.consultant.ru/)</w:t>
      </w:r>
    </w:p>
    <w:p w14:paraId="2739F576" w14:textId="77777777" w:rsidR="00562CB3" w:rsidRPr="00C07E36" w:rsidRDefault="00562CB3" w:rsidP="00562CB3">
      <w:pPr>
        <w:numPr>
          <w:ilvl w:val="0"/>
          <w:numId w:val="30"/>
        </w:numPr>
        <w:tabs>
          <w:tab w:val="left" w:pos="426"/>
        </w:tabs>
        <w:spacing w:after="0" w:line="240" w:lineRule="auto"/>
        <w:ind w:left="0" w:firstLine="0"/>
        <w:contextualSpacing/>
        <w:jc w:val="both"/>
        <w:rPr>
          <w:rFonts w:ascii="Times New Roman" w:hAnsi="Times New Roman"/>
          <w:bCs/>
          <w:iCs/>
          <w:sz w:val="24"/>
          <w:szCs w:val="24"/>
          <w:lang w:val="x-none"/>
        </w:rPr>
      </w:pPr>
      <w:r w:rsidRPr="000E566C">
        <w:rPr>
          <w:rFonts w:ascii="Times New Roman" w:hAnsi="Times New Roman"/>
          <w:bCs/>
          <w:iCs/>
          <w:sz w:val="24"/>
          <w:szCs w:val="24"/>
          <w:lang w:val="x-none"/>
        </w:rPr>
        <w:t>Информационно-правовая системы «Гарант» (https://www.garant.ru/)</w:t>
      </w:r>
    </w:p>
    <w:p w14:paraId="453B666A" w14:textId="77777777" w:rsidR="00562CB3" w:rsidRPr="00562CB3" w:rsidRDefault="00562CB3" w:rsidP="000E3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bCs/>
          <w:sz w:val="28"/>
          <w:szCs w:val="28"/>
          <w:lang w:val="x-none"/>
        </w:rPr>
      </w:pPr>
    </w:p>
    <w:sectPr w:rsidR="00562CB3" w:rsidRPr="00562CB3" w:rsidSect="00CA66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652CF"/>
    <w:multiLevelType w:val="hybridMultilevel"/>
    <w:tmpl w:val="D3724F3A"/>
    <w:lvl w:ilvl="0" w:tplc="2C066FEA">
      <w:start w:val="9800"/>
      <w:numFmt w:val="decimal"/>
      <w:lvlText w:val="%1"/>
      <w:lvlJc w:val="left"/>
      <w:pPr>
        <w:ind w:left="629" w:hanging="60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1" w15:restartNumberingAfterBreak="0">
    <w:nsid w:val="04AE2F23"/>
    <w:multiLevelType w:val="multilevel"/>
    <w:tmpl w:val="0EE82F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6">
      <w:start w:val="1"/>
      <w:numFmt w:val="decimal"/>
      <w:lvlText w:val="%7."/>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8">
      <w:start w:val="1"/>
      <w:numFmt w:val="decimal"/>
      <w:lvlText w:val="%9."/>
      <w:lvlJc w:val="left"/>
      <w:rPr>
        <w:rFonts w:ascii="Times New Roman" w:eastAsia="Times New Roman" w:hAnsi="Times New Roman" w:cs="Times New Roman"/>
        <w:b/>
        <w:bCs/>
        <w:i w:val="0"/>
        <w:iCs w:val="0"/>
        <w:smallCaps w:val="0"/>
        <w:strike w:val="0"/>
        <w:color w:val="000000"/>
        <w:spacing w:val="0"/>
        <w:w w:val="100"/>
        <w:position w:val="0"/>
        <w:sz w:val="22"/>
        <w:szCs w:val="22"/>
        <w:u w:val="single"/>
        <w:lang w:val="ru"/>
      </w:rPr>
    </w:lvl>
  </w:abstractNum>
  <w:abstractNum w:abstractNumId="2" w15:restartNumberingAfterBreak="0">
    <w:nsid w:val="0AED5E1C"/>
    <w:multiLevelType w:val="hybridMultilevel"/>
    <w:tmpl w:val="5A6C5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DF7A4D"/>
    <w:multiLevelType w:val="hybridMultilevel"/>
    <w:tmpl w:val="981C0FF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FE86DC6"/>
    <w:multiLevelType w:val="hybridMultilevel"/>
    <w:tmpl w:val="B49448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1D6E25"/>
    <w:multiLevelType w:val="hybridMultilevel"/>
    <w:tmpl w:val="290E8558"/>
    <w:lvl w:ilvl="0" w:tplc="148813D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6" w15:restartNumberingAfterBreak="0">
    <w:nsid w:val="166B3BCD"/>
    <w:multiLevelType w:val="multilevel"/>
    <w:tmpl w:val="F0522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01746B"/>
    <w:multiLevelType w:val="hybridMultilevel"/>
    <w:tmpl w:val="103C3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ADE6C51"/>
    <w:multiLevelType w:val="hybridMultilevel"/>
    <w:tmpl w:val="48985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6E7872"/>
    <w:multiLevelType w:val="hybridMultilevel"/>
    <w:tmpl w:val="FDA420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21660E7A"/>
    <w:multiLevelType w:val="multilevel"/>
    <w:tmpl w:val="838ABD2C"/>
    <w:lvl w:ilvl="0">
      <w:start w:val="1"/>
      <w:numFmt w:val="decimal"/>
      <w:lvlText w:val="%1."/>
      <w:lvlJc w:val="left"/>
      <w:pPr>
        <w:ind w:left="786" w:hanging="360"/>
      </w:pPr>
      <w:rPr>
        <w:rFonts w:hint="default"/>
        <w:color w:val="auto"/>
      </w:rPr>
    </w:lvl>
    <w:lvl w:ilvl="1">
      <w:start w:val="1"/>
      <w:numFmt w:val="decimal"/>
      <w:isLgl/>
      <w:lvlText w:val="%1.%2."/>
      <w:lvlJc w:val="left"/>
      <w:pPr>
        <w:ind w:left="1026" w:hanging="600"/>
      </w:pPr>
      <w:rPr>
        <w:rFonts w:hint="default"/>
      </w:rPr>
    </w:lvl>
    <w:lvl w:ilvl="2">
      <w:start w:val="3"/>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1" w15:restartNumberingAfterBreak="0">
    <w:nsid w:val="26750900"/>
    <w:multiLevelType w:val="hybridMultilevel"/>
    <w:tmpl w:val="313292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1E20E6"/>
    <w:multiLevelType w:val="hybridMultilevel"/>
    <w:tmpl w:val="A34647D8"/>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3" w15:restartNumberingAfterBreak="0">
    <w:nsid w:val="29EC767E"/>
    <w:multiLevelType w:val="hybridMultilevel"/>
    <w:tmpl w:val="981C0FF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A86004B"/>
    <w:multiLevelType w:val="hybridMultilevel"/>
    <w:tmpl w:val="5002DFBA"/>
    <w:lvl w:ilvl="0" w:tplc="A3CC399C">
      <w:start w:val="1"/>
      <w:numFmt w:val="decimal"/>
      <w:lvlText w:val="%1."/>
      <w:lvlJc w:val="left"/>
      <w:pPr>
        <w:ind w:left="502"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BE81E47"/>
    <w:multiLevelType w:val="hybridMultilevel"/>
    <w:tmpl w:val="232E03C0"/>
    <w:lvl w:ilvl="0" w:tplc="B8D071E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C1C63BB"/>
    <w:multiLevelType w:val="hybridMultilevel"/>
    <w:tmpl w:val="D2A6D78C"/>
    <w:lvl w:ilvl="0" w:tplc="CDA0140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585755"/>
    <w:multiLevelType w:val="hybridMultilevel"/>
    <w:tmpl w:val="87C4F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D8F1255"/>
    <w:multiLevelType w:val="hybridMultilevel"/>
    <w:tmpl w:val="E83E2CB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2DE97CA8"/>
    <w:multiLevelType w:val="hybridMultilevel"/>
    <w:tmpl w:val="9DAEC35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360" w:hanging="360"/>
      </w:p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abstractNum w:abstractNumId="20" w15:restartNumberingAfterBreak="0">
    <w:nsid w:val="2E25029B"/>
    <w:multiLevelType w:val="hybridMultilevel"/>
    <w:tmpl w:val="662C1CD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F8540A8"/>
    <w:multiLevelType w:val="hybridMultilevel"/>
    <w:tmpl w:val="299E10E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057271A"/>
    <w:multiLevelType w:val="multilevel"/>
    <w:tmpl w:val="A96C02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29958E9"/>
    <w:multiLevelType w:val="multilevel"/>
    <w:tmpl w:val="5AB09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3E10726"/>
    <w:multiLevelType w:val="hybridMultilevel"/>
    <w:tmpl w:val="EFDECD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4E15779"/>
    <w:multiLevelType w:val="hybridMultilevel"/>
    <w:tmpl w:val="ABF67DFA"/>
    <w:lvl w:ilvl="0" w:tplc="20DE5BFE">
      <w:start w:val="1"/>
      <w:numFmt w:val="decimal"/>
      <w:lvlText w:val="%1."/>
      <w:lvlJc w:val="left"/>
      <w:pPr>
        <w:ind w:left="360" w:hanging="360"/>
      </w:pPr>
      <w:rPr>
        <w:rFonts w:hint="default"/>
        <w:color w:val="auto"/>
      </w:rPr>
    </w:lvl>
    <w:lvl w:ilvl="1" w:tplc="77D6B5E4">
      <w:start w:val="1"/>
      <w:numFmt w:val="decimal"/>
      <w:lvlText w:val="%2."/>
      <w:lvlJc w:val="left"/>
      <w:pPr>
        <w:ind w:left="654" w:hanging="360"/>
      </w:pPr>
      <w:rPr>
        <w:rFonts w:hint="default"/>
      </w:r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26" w15:restartNumberingAfterBreak="0">
    <w:nsid w:val="36895EF5"/>
    <w:multiLevelType w:val="hybridMultilevel"/>
    <w:tmpl w:val="3FACF4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85E3FAE"/>
    <w:multiLevelType w:val="multilevel"/>
    <w:tmpl w:val="4F1C4D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8A41901"/>
    <w:multiLevelType w:val="hybridMultilevel"/>
    <w:tmpl w:val="B49448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A6F65F2"/>
    <w:multiLevelType w:val="hybridMultilevel"/>
    <w:tmpl w:val="BC7446FE"/>
    <w:lvl w:ilvl="0" w:tplc="0EC4DB24">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ACE2E80"/>
    <w:multiLevelType w:val="hybridMultilevel"/>
    <w:tmpl w:val="5CEC5660"/>
    <w:lvl w:ilvl="0" w:tplc="20DE5BFE">
      <w:start w:val="1"/>
      <w:numFmt w:val="decimal"/>
      <w:lvlText w:val="%1."/>
      <w:lvlJc w:val="left"/>
      <w:pPr>
        <w:ind w:left="786"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3B8E00C7"/>
    <w:multiLevelType w:val="multilevel"/>
    <w:tmpl w:val="9FEA6664"/>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09D0FBC"/>
    <w:multiLevelType w:val="hybridMultilevel"/>
    <w:tmpl w:val="906C02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C257D74"/>
    <w:multiLevelType w:val="hybridMultilevel"/>
    <w:tmpl w:val="5428F85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54F87B92"/>
    <w:multiLevelType w:val="hybridMultilevel"/>
    <w:tmpl w:val="763C65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7841D2C"/>
    <w:multiLevelType w:val="hybridMultilevel"/>
    <w:tmpl w:val="273C82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7CE4053"/>
    <w:multiLevelType w:val="hybridMultilevel"/>
    <w:tmpl w:val="F836E9A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AA64963"/>
    <w:multiLevelType w:val="hybridMultilevel"/>
    <w:tmpl w:val="45FC3974"/>
    <w:lvl w:ilvl="0" w:tplc="FEE41600">
      <w:start w:val="1"/>
      <w:numFmt w:val="decimal"/>
      <w:lvlText w:val="%1."/>
      <w:lvlJc w:val="left"/>
      <w:pPr>
        <w:ind w:left="360"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8" w15:restartNumberingAfterBreak="0">
    <w:nsid w:val="5AE01D26"/>
    <w:multiLevelType w:val="hybridMultilevel"/>
    <w:tmpl w:val="CD6E850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DFB2A2D"/>
    <w:multiLevelType w:val="multilevel"/>
    <w:tmpl w:val="65CA5D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6">
      <w:start w:val="1"/>
      <w:numFmt w:val="decimal"/>
      <w:lvlText w:val="%7."/>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
      </w:rPr>
    </w:lvl>
    <w:lvl w:ilvl="7">
      <w:start w:val="1"/>
      <w:numFmt w:val="decimal"/>
      <w:lvlText w:val="%8."/>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
      </w:rPr>
    </w:lvl>
    <w:lvl w:ilvl="8">
      <w:numFmt w:val="decimal"/>
      <w:lvlText w:val=""/>
      <w:lvlJc w:val="left"/>
    </w:lvl>
  </w:abstractNum>
  <w:abstractNum w:abstractNumId="40" w15:restartNumberingAfterBreak="0">
    <w:nsid w:val="64960E60"/>
    <w:multiLevelType w:val="hybridMultilevel"/>
    <w:tmpl w:val="3CC6F9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6896480"/>
    <w:multiLevelType w:val="multilevel"/>
    <w:tmpl w:val="BDAE5F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8B945D6"/>
    <w:multiLevelType w:val="hybridMultilevel"/>
    <w:tmpl w:val="BB1C93C6"/>
    <w:lvl w:ilvl="0" w:tplc="8A869F2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11A4039"/>
    <w:multiLevelType w:val="hybridMultilevel"/>
    <w:tmpl w:val="B2528B38"/>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44" w15:restartNumberingAfterBreak="0">
    <w:nsid w:val="74C61762"/>
    <w:multiLevelType w:val="hybridMultilevel"/>
    <w:tmpl w:val="FD90165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7FB3B54"/>
    <w:multiLevelType w:val="hybridMultilevel"/>
    <w:tmpl w:val="B0C61F46"/>
    <w:lvl w:ilvl="0" w:tplc="0419000F">
      <w:start w:val="1"/>
      <w:numFmt w:val="decimal"/>
      <w:lvlText w:val="%1."/>
      <w:lvlJc w:val="left"/>
      <w:pPr>
        <w:ind w:left="842" w:hanging="360"/>
      </w:p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46" w15:restartNumberingAfterBreak="0">
    <w:nsid w:val="79ED3AB9"/>
    <w:multiLevelType w:val="hybridMultilevel"/>
    <w:tmpl w:val="FC2A73F6"/>
    <w:lvl w:ilvl="0" w:tplc="0419000F">
      <w:start w:val="1"/>
      <w:numFmt w:val="decimal"/>
      <w:lvlText w:val="%1."/>
      <w:lvlJc w:val="left"/>
      <w:pPr>
        <w:ind w:left="928" w:hanging="360"/>
      </w:pPr>
      <w:rPr>
        <w:rFont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47" w15:restartNumberingAfterBreak="0">
    <w:nsid w:val="7B4271D6"/>
    <w:multiLevelType w:val="hybridMultilevel"/>
    <w:tmpl w:val="981C0FF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15:restartNumberingAfterBreak="0">
    <w:nsid w:val="7B925C05"/>
    <w:multiLevelType w:val="hybridMultilevel"/>
    <w:tmpl w:val="6D7E03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F552A4F"/>
    <w:multiLevelType w:val="hybridMultilevel"/>
    <w:tmpl w:val="2AC8945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8"/>
  </w:num>
  <w:num w:numId="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num>
  <w:num w:numId="6">
    <w:abstractNumId w:val="46"/>
  </w:num>
  <w:num w:numId="7">
    <w:abstractNumId w:val="3"/>
  </w:num>
  <w:num w:numId="8">
    <w:abstractNumId w:val="14"/>
  </w:num>
  <w:num w:numId="9">
    <w:abstractNumId w:val="13"/>
  </w:num>
  <w:num w:numId="10">
    <w:abstractNumId w:val="47"/>
  </w:num>
  <w:num w:numId="11">
    <w:abstractNumId w:val="0"/>
  </w:num>
  <w:num w:numId="12">
    <w:abstractNumId w:val="44"/>
  </w:num>
  <w:num w:numId="13">
    <w:abstractNumId w:val="21"/>
  </w:num>
  <w:num w:numId="14">
    <w:abstractNumId w:val="16"/>
  </w:num>
  <w:num w:numId="15">
    <w:abstractNumId w:val="45"/>
  </w:num>
  <w:num w:numId="16">
    <w:abstractNumId w:val="34"/>
  </w:num>
  <w:num w:numId="17">
    <w:abstractNumId w:val="37"/>
  </w:num>
  <w:num w:numId="18">
    <w:abstractNumId w:val="42"/>
  </w:num>
  <w:num w:numId="19">
    <w:abstractNumId w:val="33"/>
  </w:num>
  <w:num w:numId="20">
    <w:abstractNumId w:val="39"/>
  </w:num>
  <w:num w:numId="21">
    <w:abstractNumId w:val="1"/>
  </w:num>
  <w:num w:numId="22">
    <w:abstractNumId w:val="11"/>
  </w:num>
  <w:num w:numId="23">
    <w:abstractNumId w:val="12"/>
  </w:num>
  <w:num w:numId="24">
    <w:abstractNumId w:val="2"/>
  </w:num>
  <w:num w:numId="25">
    <w:abstractNumId w:val="22"/>
  </w:num>
  <w:num w:numId="26">
    <w:abstractNumId w:val="41"/>
  </w:num>
  <w:num w:numId="27">
    <w:abstractNumId w:val="27"/>
  </w:num>
  <w:num w:numId="28">
    <w:abstractNumId w:val="10"/>
  </w:num>
  <w:num w:numId="29">
    <w:abstractNumId w:val="30"/>
  </w:num>
  <w:num w:numId="30">
    <w:abstractNumId w:val="25"/>
  </w:num>
  <w:num w:numId="31">
    <w:abstractNumId w:val="48"/>
  </w:num>
  <w:num w:numId="32">
    <w:abstractNumId w:val="9"/>
  </w:num>
  <w:num w:numId="33">
    <w:abstractNumId w:val="18"/>
  </w:num>
  <w:num w:numId="34">
    <w:abstractNumId w:val="36"/>
  </w:num>
  <w:num w:numId="35">
    <w:abstractNumId w:val="38"/>
  </w:num>
  <w:num w:numId="36">
    <w:abstractNumId w:val="20"/>
  </w:num>
  <w:num w:numId="37">
    <w:abstractNumId w:val="28"/>
  </w:num>
  <w:num w:numId="38">
    <w:abstractNumId w:val="4"/>
  </w:num>
  <w:num w:numId="39">
    <w:abstractNumId w:val="15"/>
  </w:num>
  <w:num w:numId="40">
    <w:abstractNumId w:val="5"/>
  </w:num>
  <w:num w:numId="41">
    <w:abstractNumId w:val="31"/>
  </w:num>
  <w:num w:numId="42">
    <w:abstractNumId w:val="40"/>
  </w:num>
  <w:num w:numId="43">
    <w:abstractNumId w:val="23"/>
  </w:num>
  <w:num w:numId="44">
    <w:abstractNumId w:val="32"/>
  </w:num>
  <w:num w:numId="45">
    <w:abstractNumId w:val="24"/>
  </w:num>
  <w:num w:numId="46">
    <w:abstractNumId w:val="26"/>
  </w:num>
  <w:num w:numId="47">
    <w:abstractNumId w:val="6"/>
  </w:num>
  <w:num w:numId="48">
    <w:abstractNumId w:val="35"/>
  </w:num>
  <w:num w:numId="49">
    <w:abstractNumId w:val="7"/>
  </w:num>
  <w:num w:numId="50">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065BA"/>
    <w:rsid w:val="000272DF"/>
    <w:rsid w:val="00086E72"/>
    <w:rsid w:val="000962D9"/>
    <w:rsid w:val="000B5057"/>
    <w:rsid w:val="000C5612"/>
    <w:rsid w:val="000D6912"/>
    <w:rsid w:val="000D77D8"/>
    <w:rsid w:val="000E3F60"/>
    <w:rsid w:val="00113628"/>
    <w:rsid w:val="0013014D"/>
    <w:rsid w:val="00131EAF"/>
    <w:rsid w:val="00135F91"/>
    <w:rsid w:val="001559B6"/>
    <w:rsid w:val="001629F5"/>
    <w:rsid w:val="00164669"/>
    <w:rsid w:val="00172C2B"/>
    <w:rsid w:val="001842DE"/>
    <w:rsid w:val="001B6DAB"/>
    <w:rsid w:val="001C65DE"/>
    <w:rsid w:val="001D70B8"/>
    <w:rsid w:val="001F2A81"/>
    <w:rsid w:val="00223ECC"/>
    <w:rsid w:val="00227301"/>
    <w:rsid w:val="00244E46"/>
    <w:rsid w:val="00267B64"/>
    <w:rsid w:val="002B19C6"/>
    <w:rsid w:val="002B6B32"/>
    <w:rsid w:val="002D2B2B"/>
    <w:rsid w:val="003173CB"/>
    <w:rsid w:val="0032537A"/>
    <w:rsid w:val="003477EF"/>
    <w:rsid w:val="0038745B"/>
    <w:rsid w:val="00387C0E"/>
    <w:rsid w:val="003A5533"/>
    <w:rsid w:val="003B2ECF"/>
    <w:rsid w:val="003E619D"/>
    <w:rsid w:val="00404C48"/>
    <w:rsid w:val="00416DFA"/>
    <w:rsid w:val="00443070"/>
    <w:rsid w:val="004471EC"/>
    <w:rsid w:val="00475425"/>
    <w:rsid w:val="0048420D"/>
    <w:rsid w:val="0048561D"/>
    <w:rsid w:val="00495526"/>
    <w:rsid w:val="00497F5A"/>
    <w:rsid w:val="004A0A58"/>
    <w:rsid w:val="004A134A"/>
    <w:rsid w:val="004A3980"/>
    <w:rsid w:val="004A6BBA"/>
    <w:rsid w:val="00523A3B"/>
    <w:rsid w:val="00527033"/>
    <w:rsid w:val="005342F5"/>
    <w:rsid w:val="00542258"/>
    <w:rsid w:val="00543848"/>
    <w:rsid w:val="00554384"/>
    <w:rsid w:val="00562CB3"/>
    <w:rsid w:val="005E3B7D"/>
    <w:rsid w:val="005F089B"/>
    <w:rsid w:val="005F1F49"/>
    <w:rsid w:val="006065BA"/>
    <w:rsid w:val="006441E5"/>
    <w:rsid w:val="00646F05"/>
    <w:rsid w:val="00675141"/>
    <w:rsid w:val="00691683"/>
    <w:rsid w:val="00696BF2"/>
    <w:rsid w:val="006A5657"/>
    <w:rsid w:val="006B0E35"/>
    <w:rsid w:val="006C5484"/>
    <w:rsid w:val="006D0B10"/>
    <w:rsid w:val="006E0678"/>
    <w:rsid w:val="006E6E2B"/>
    <w:rsid w:val="00702337"/>
    <w:rsid w:val="00714631"/>
    <w:rsid w:val="00717383"/>
    <w:rsid w:val="00744F26"/>
    <w:rsid w:val="0076410B"/>
    <w:rsid w:val="007F126B"/>
    <w:rsid w:val="00806AAB"/>
    <w:rsid w:val="00822C1F"/>
    <w:rsid w:val="008322FA"/>
    <w:rsid w:val="00836AE1"/>
    <w:rsid w:val="00853208"/>
    <w:rsid w:val="0088207C"/>
    <w:rsid w:val="008855BA"/>
    <w:rsid w:val="008A52C6"/>
    <w:rsid w:val="008B1AA3"/>
    <w:rsid w:val="008E52D5"/>
    <w:rsid w:val="00907E3D"/>
    <w:rsid w:val="00907FC9"/>
    <w:rsid w:val="0095717F"/>
    <w:rsid w:val="00961A06"/>
    <w:rsid w:val="00972862"/>
    <w:rsid w:val="009930BD"/>
    <w:rsid w:val="009B064E"/>
    <w:rsid w:val="009B7930"/>
    <w:rsid w:val="009D2C07"/>
    <w:rsid w:val="009E7D11"/>
    <w:rsid w:val="009F7215"/>
    <w:rsid w:val="00A1074C"/>
    <w:rsid w:val="00A27D2B"/>
    <w:rsid w:val="00A31B12"/>
    <w:rsid w:val="00A649C4"/>
    <w:rsid w:val="00A946F7"/>
    <w:rsid w:val="00AB03CE"/>
    <w:rsid w:val="00AC6D65"/>
    <w:rsid w:val="00AD7F57"/>
    <w:rsid w:val="00AF745D"/>
    <w:rsid w:val="00B34F89"/>
    <w:rsid w:val="00B41D3C"/>
    <w:rsid w:val="00B505DC"/>
    <w:rsid w:val="00B60D92"/>
    <w:rsid w:val="00B97D5B"/>
    <w:rsid w:val="00BA2251"/>
    <w:rsid w:val="00BB04E0"/>
    <w:rsid w:val="00BC13A8"/>
    <w:rsid w:val="00BD4ACE"/>
    <w:rsid w:val="00BF4914"/>
    <w:rsid w:val="00C41FB1"/>
    <w:rsid w:val="00C725F3"/>
    <w:rsid w:val="00C960C0"/>
    <w:rsid w:val="00CA6619"/>
    <w:rsid w:val="00CB6E83"/>
    <w:rsid w:val="00CC2A0B"/>
    <w:rsid w:val="00CC629E"/>
    <w:rsid w:val="00CE0C7B"/>
    <w:rsid w:val="00D120E3"/>
    <w:rsid w:val="00D1766C"/>
    <w:rsid w:val="00D40A5D"/>
    <w:rsid w:val="00D665CD"/>
    <w:rsid w:val="00D97195"/>
    <w:rsid w:val="00DB65CC"/>
    <w:rsid w:val="00DD086C"/>
    <w:rsid w:val="00E0277E"/>
    <w:rsid w:val="00E12F95"/>
    <w:rsid w:val="00E92370"/>
    <w:rsid w:val="00ED752C"/>
    <w:rsid w:val="00EF0AB5"/>
    <w:rsid w:val="00F403ED"/>
    <w:rsid w:val="00F40CDE"/>
    <w:rsid w:val="00F47948"/>
    <w:rsid w:val="00F81901"/>
    <w:rsid w:val="00FB4072"/>
    <w:rsid w:val="00FB704B"/>
    <w:rsid w:val="00FD6D3A"/>
    <w:rsid w:val="00FF47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353BA"/>
  <w15:docId w15:val="{9AFAEA81-6B36-4588-8306-3ABCE3CCE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6619"/>
  </w:style>
  <w:style w:type="paragraph" w:styleId="1">
    <w:name w:val="heading 1"/>
    <w:basedOn w:val="a"/>
    <w:next w:val="a"/>
    <w:link w:val="10"/>
    <w:qFormat/>
    <w:rsid w:val="00B505DC"/>
    <w:pPr>
      <w:keepNext/>
      <w:spacing w:after="0" w:line="240" w:lineRule="auto"/>
      <w:jc w:val="right"/>
      <w:outlineLvl w:val="0"/>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List Paragraph,ПАРАГРАФ"/>
    <w:basedOn w:val="a"/>
    <w:link w:val="a4"/>
    <w:uiPriority w:val="34"/>
    <w:qFormat/>
    <w:rsid w:val="006065BA"/>
    <w:pPr>
      <w:ind w:left="720"/>
      <w:contextualSpacing/>
    </w:pPr>
  </w:style>
  <w:style w:type="paragraph" w:styleId="a5">
    <w:name w:val="Block Text"/>
    <w:basedOn w:val="a"/>
    <w:rsid w:val="00CE0C7B"/>
    <w:pPr>
      <w:spacing w:after="0" w:line="240" w:lineRule="auto"/>
      <w:ind w:left="-993" w:right="-1192"/>
      <w:jc w:val="center"/>
    </w:pPr>
    <w:rPr>
      <w:rFonts w:ascii="Times New Roman" w:eastAsia="Times New Roman" w:hAnsi="Times New Roman" w:cs="Times New Roman"/>
      <w:i/>
      <w:sz w:val="40"/>
      <w:szCs w:val="20"/>
      <w:lang w:eastAsia="ru-RU"/>
    </w:rPr>
  </w:style>
  <w:style w:type="character" w:styleId="a6">
    <w:name w:val="Hyperlink"/>
    <w:basedOn w:val="a0"/>
    <w:uiPriority w:val="99"/>
    <w:unhideWhenUsed/>
    <w:rsid w:val="00675141"/>
    <w:rPr>
      <w:color w:val="0000FF" w:themeColor="hyperlink"/>
      <w:u w:val="single"/>
    </w:rPr>
  </w:style>
  <w:style w:type="character" w:customStyle="1" w:styleId="a4">
    <w:name w:val="Абзац списка Знак"/>
    <w:aliases w:val="Содержание. 2 уровень Знак,List Paragraph Знак,ПАРАГРАФ Знак"/>
    <w:link w:val="a3"/>
    <w:uiPriority w:val="34"/>
    <w:qFormat/>
    <w:rsid w:val="00FF470D"/>
  </w:style>
  <w:style w:type="character" w:customStyle="1" w:styleId="10">
    <w:name w:val="Заголовок 1 Знак"/>
    <w:basedOn w:val="a0"/>
    <w:link w:val="1"/>
    <w:rsid w:val="00B505DC"/>
    <w:rPr>
      <w:rFonts w:ascii="Times New Roman" w:eastAsia="Times New Roman" w:hAnsi="Times New Roman" w:cs="Times New Roman"/>
      <w:b/>
      <w:sz w:val="28"/>
      <w:szCs w:val="20"/>
      <w:lang w:eastAsia="ru-RU"/>
    </w:rPr>
  </w:style>
  <w:style w:type="table" w:styleId="a7">
    <w:name w:val="Table Grid"/>
    <w:basedOn w:val="a1"/>
    <w:uiPriority w:val="59"/>
    <w:rsid w:val="00B505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Неразрешенное упоминание1"/>
    <w:basedOn w:val="a0"/>
    <w:uiPriority w:val="99"/>
    <w:semiHidden/>
    <w:unhideWhenUsed/>
    <w:rsid w:val="00B97D5B"/>
    <w:rPr>
      <w:color w:val="605E5C"/>
      <w:shd w:val="clear" w:color="auto" w:fill="E1DFDD"/>
    </w:rPr>
  </w:style>
  <w:style w:type="paragraph" w:styleId="a8">
    <w:name w:val="No Spacing"/>
    <w:uiPriority w:val="1"/>
    <w:qFormat/>
    <w:rsid w:val="000E3F60"/>
    <w:pPr>
      <w:spacing w:after="0" w:line="240" w:lineRule="auto"/>
    </w:pPr>
  </w:style>
  <w:style w:type="paragraph" w:customStyle="1" w:styleId="a9">
    <w:name w:val="Задания"/>
    <w:basedOn w:val="a"/>
    <w:rsid w:val="000E3F60"/>
    <w:pPr>
      <w:spacing w:after="20" w:line="240" w:lineRule="auto"/>
      <w:ind w:left="284" w:hanging="284"/>
      <w:jc w:val="both"/>
    </w:pPr>
    <w:rPr>
      <w:rFonts w:ascii="Times New Roman" w:eastAsia="Times New Roman" w:hAnsi="Times New Roman" w:cs="Times New Roman"/>
      <w:sz w:val="20"/>
      <w:szCs w:val="20"/>
      <w:lang w:eastAsia="ru-RU"/>
    </w:rPr>
  </w:style>
  <w:style w:type="character" w:customStyle="1" w:styleId="aa">
    <w:name w:val="Название Знак"/>
    <w:rsid w:val="009B064E"/>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4581688/" TargetMode="External"/><Relationship Id="rId13" Type="http://schemas.openxmlformats.org/officeDocument/2006/relationships/hyperlink" Target="https://docs.cntd.ru/document/1200179200" TargetMode="External"/><Relationship Id="rId18" Type="http://schemas.openxmlformats.org/officeDocument/2006/relationships/hyperlink" Target="https://rehabrus.ru/" TargetMode="External"/><Relationship Id="rId3" Type="http://schemas.openxmlformats.org/officeDocument/2006/relationships/styles" Target="styles.xml"/><Relationship Id="rId21" Type="http://schemas.openxmlformats.org/officeDocument/2006/relationships/hyperlink" Target="https://www.palliamed.ru/publications/pub146/" TargetMode="External"/><Relationship Id="rId7" Type="http://schemas.openxmlformats.org/officeDocument/2006/relationships/hyperlink" Target="https://base.garant.ru/72280964/" TargetMode="External"/><Relationship Id="rId12" Type="http://schemas.openxmlformats.org/officeDocument/2006/relationships/hyperlink" Target="https://docs.cntd.ru/document/1200179833" TargetMode="External"/><Relationship Id="rId17" Type="http://schemas.openxmlformats.org/officeDocument/2006/relationships/hyperlink" Target="https://www.palliamed.ru/" TargetMode="External"/><Relationship Id="rId2" Type="http://schemas.openxmlformats.org/officeDocument/2006/relationships/numbering" Target="numbering.xml"/><Relationship Id="rId16" Type="http://schemas.openxmlformats.org/officeDocument/2006/relationships/hyperlink" Target="http://who-fic.ru/icf/" TargetMode="External"/><Relationship Id="rId20" Type="http://schemas.openxmlformats.org/officeDocument/2006/relationships/hyperlink" Target="https://pallium.pro-hospice.ru/" TargetMode="External"/><Relationship Id="rId1" Type="http://schemas.openxmlformats.org/officeDocument/2006/relationships/customXml" Target="../customXml/item1.xml"/><Relationship Id="rId6" Type="http://schemas.openxmlformats.org/officeDocument/2006/relationships/hyperlink" Target="https://www.garant.ru/products/ipo/prime/doc/71327710/" TargetMode="External"/><Relationship Id="rId11" Type="http://schemas.openxmlformats.org/officeDocument/2006/relationships/hyperlink" Target="https://docs.cntd.ru/document/120015761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vvmr.ru/" TargetMode="External"/><Relationship Id="rId23" Type="http://schemas.openxmlformats.org/officeDocument/2006/relationships/fontTable" Target="fontTable.xml"/><Relationship Id="rId10" Type="http://schemas.openxmlformats.org/officeDocument/2006/relationships/hyperlink" Target="https://base.garant.ru/72084782/" TargetMode="External"/><Relationship Id="rId19" Type="http://schemas.openxmlformats.org/officeDocument/2006/relationships/hyperlink" Target="https://fizreamed.ru/" TargetMode="External"/><Relationship Id="rId4" Type="http://schemas.openxmlformats.org/officeDocument/2006/relationships/settings" Target="settings.xml"/><Relationship Id="rId9" Type="http://schemas.openxmlformats.org/officeDocument/2006/relationships/hyperlink" Target="https://base.garant.ru/400744575/" TargetMode="External"/><Relationship Id="rId14" Type="http://schemas.openxmlformats.org/officeDocument/2006/relationships/hyperlink" Target="https://docs.cntd.ru/document/1200161202" TargetMode="External"/><Relationship Id="rId22" Type="http://schemas.openxmlformats.org/officeDocument/2006/relationships/hyperlink" Target="https://pro-palliativ.ru/o-proekt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16F8E-A7A9-4D5C-8C98-DC4E7DB8F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1070</TotalTime>
  <Pages>13</Pages>
  <Words>3682</Words>
  <Characters>20994</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879080808</dc:creator>
  <cp:lastModifiedBy>Александр Ковалев</cp:lastModifiedBy>
  <cp:revision>99</cp:revision>
  <dcterms:created xsi:type="dcterms:W3CDTF">2024-09-23T12:14:00Z</dcterms:created>
  <dcterms:modified xsi:type="dcterms:W3CDTF">2025-11-13T20:46:00Z</dcterms:modified>
</cp:coreProperties>
</file>